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технологии в оборонно-промышленном комплексе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оборонно-промышленного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919B63A" w:rsidR="00A77598" w:rsidRPr="00F1305E" w:rsidRDefault="00F1305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1749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749F">
              <w:rPr>
                <w:rFonts w:ascii="Times New Roman" w:hAnsi="Times New Roman" w:cs="Times New Roman"/>
                <w:sz w:val="20"/>
                <w:szCs w:val="20"/>
              </w:rPr>
              <w:t xml:space="preserve">к.э.н, Хакимова </w:t>
            </w:r>
            <w:proofErr w:type="spellStart"/>
            <w:r w:rsidRPr="00F1749F">
              <w:rPr>
                <w:rFonts w:ascii="Times New Roman" w:hAnsi="Times New Roman" w:cs="Times New Roman"/>
                <w:sz w:val="20"/>
                <w:szCs w:val="20"/>
              </w:rPr>
              <w:t>Галия</w:t>
            </w:r>
            <w:proofErr w:type="spellEnd"/>
            <w:r w:rsidRPr="00F174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749F">
              <w:rPr>
                <w:rFonts w:ascii="Times New Roman" w:hAnsi="Times New Roman" w:cs="Times New Roman"/>
                <w:sz w:val="20"/>
                <w:szCs w:val="20"/>
              </w:rPr>
              <w:t>Ринатовна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159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159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10F56F9" w:rsidR="004475DA" w:rsidRPr="00F1305E" w:rsidRDefault="00F1305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BAD69DC" w14:textId="77777777" w:rsidR="00F1749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913764" w:history="1">
            <w:r w:rsidR="00F1749F" w:rsidRPr="006B0E6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1749F">
              <w:rPr>
                <w:noProof/>
                <w:webHidden/>
              </w:rPr>
              <w:tab/>
            </w:r>
            <w:r w:rsidR="00F1749F">
              <w:rPr>
                <w:noProof/>
                <w:webHidden/>
              </w:rPr>
              <w:fldChar w:fldCharType="begin"/>
            </w:r>
            <w:r w:rsidR="00F1749F">
              <w:rPr>
                <w:noProof/>
                <w:webHidden/>
              </w:rPr>
              <w:instrText xml:space="preserve"> PAGEREF _Toc208913764 \h </w:instrText>
            </w:r>
            <w:r w:rsidR="00F1749F">
              <w:rPr>
                <w:noProof/>
                <w:webHidden/>
              </w:rPr>
            </w:r>
            <w:r w:rsidR="00F1749F">
              <w:rPr>
                <w:noProof/>
                <w:webHidden/>
              </w:rPr>
              <w:fldChar w:fldCharType="separate"/>
            </w:r>
            <w:r w:rsidR="00F1749F">
              <w:rPr>
                <w:noProof/>
                <w:webHidden/>
              </w:rPr>
              <w:t>3</w:t>
            </w:r>
            <w:r w:rsidR="00F1749F">
              <w:rPr>
                <w:noProof/>
                <w:webHidden/>
              </w:rPr>
              <w:fldChar w:fldCharType="end"/>
            </w:r>
          </w:hyperlink>
        </w:p>
        <w:p w14:paraId="46C30A04" w14:textId="77777777" w:rsidR="00F1749F" w:rsidRDefault="00CC5F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3765" w:history="1">
            <w:r w:rsidR="00F1749F" w:rsidRPr="006B0E6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1749F">
              <w:rPr>
                <w:noProof/>
                <w:webHidden/>
              </w:rPr>
              <w:tab/>
            </w:r>
            <w:r w:rsidR="00F1749F">
              <w:rPr>
                <w:noProof/>
                <w:webHidden/>
              </w:rPr>
              <w:fldChar w:fldCharType="begin"/>
            </w:r>
            <w:r w:rsidR="00F1749F">
              <w:rPr>
                <w:noProof/>
                <w:webHidden/>
              </w:rPr>
              <w:instrText xml:space="preserve"> PAGEREF _Toc208913765 \h </w:instrText>
            </w:r>
            <w:r w:rsidR="00F1749F">
              <w:rPr>
                <w:noProof/>
                <w:webHidden/>
              </w:rPr>
            </w:r>
            <w:r w:rsidR="00F1749F">
              <w:rPr>
                <w:noProof/>
                <w:webHidden/>
              </w:rPr>
              <w:fldChar w:fldCharType="separate"/>
            </w:r>
            <w:r w:rsidR="00F1749F">
              <w:rPr>
                <w:noProof/>
                <w:webHidden/>
              </w:rPr>
              <w:t>3</w:t>
            </w:r>
            <w:r w:rsidR="00F1749F">
              <w:rPr>
                <w:noProof/>
                <w:webHidden/>
              </w:rPr>
              <w:fldChar w:fldCharType="end"/>
            </w:r>
          </w:hyperlink>
        </w:p>
        <w:p w14:paraId="43642746" w14:textId="77777777" w:rsidR="00F1749F" w:rsidRDefault="00CC5F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3766" w:history="1">
            <w:r w:rsidR="00F1749F" w:rsidRPr="006B0E6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1749F">
              <w:rPr>
                <w:noProof/>
                <w:webHidden/>
              </w:rPr>
              <w:tab/>
            </w:r>
            <w:r w:rsidR="00F1749F">
              <w:rPr>
                <w:noProof/>
                <w:webHidden/>
              </w:rPr>
              <w:fldChar w:fldCharType="begin"/>
            </w:r>
            <w:r w:rsidR="00F1749F">
              <w:rPr>
                <w:noProof/>
                <w:webHidden/>
              </w:rPr>
              <w:instrText xml:space="preserve"> PAGEREF _Toc208913766 \h </w:instrText>
            </w:r>
            <w:r w:rsidR="00F1749F">
              <w:rPr>
                <w:noProof/>
                <w:webHidden/>
              </w:rPr>
            </w:r>
            <w:r w:rsidR="00F1749F">
              <w:rPr>
                <w:noProof/>
                <w:webHidden/>
              </w:rPr>
              <w:fldChar w:fldCharType="separate"/>
            </w:r>
            <w:r w:rsidR="00F1749F">
              <w:rPr>
                <w:noProof/>
                <w:webHidden/>
              </w:rPr>
              <w:t>3</w:t>
            </w:r>
            <w:r w:rsidR="00F1749F">
              <w:rPr>
                <w:noProof/>
                <w:webHidden/>
              </w:rPr>
              <w:fldChar w:fldCharType="end"/>
            </w:r>
          </w:hyperlink>
        </w:p>
        <w:p w14:paraId="744390E0" w14:textId="77777777" w:rsidR="00F1749F" w:rsidRDefault="00CC5F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3767" w:history="1">
            <w:r w:rsidR="00F1749F" w:rsidRPr="006B0E6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1749F">
              <w:rPr>
                <w:noProof/>
                <w:webHidden/>
              </w:rPr>
              <w:tab/>
            </w:r>
            <w:r w:rsidR="00F1749F">
              <w:rPr>
                <w:noProof/>
                <w:webHidden/>
              </w:rPr>
              <w:fldChar w:fldCharType="begin"/>
            </w:r>
            <w:r w:rsidR="00F1749F">
              <w:rPr>
                <w:noProof/>
                <w:webHidden/>
              </w:rPr>
              <w:instrText xml:space="preserve"> PAGEREF _Toc208913767 \h </w:instrText>
            </w:r>
            <w:r w:rsidR="00F1749F">
              <w:rPr>
                <w:noProof/>
                <w:webHidden/>
              </w:rPr>
            </w:r>
            <w:r w:rsidR="00F1749F">
              <w:rPr>
                <w:noProof/>
                <w:webHidden/>
              </w:rPr>
              <w:fldChar w:fldCharType="separate"/>
            </w:r>
            <w:r w:rsidR="00F1749F">
              <w:rPr>
                <w:noProof/>
                <w:webHidden/>
              </w:rPr>
              <w:t>4</w:t>
            </w:r>
            <w:r w:rsidR="00F1749F">
              <w:rPr>
                <w:noProof/>
                <w:webHidden/>
              </w:rPr>
              <w:fldChar w:fldCharType="end"/>
            </w:r>
          </w:hyperlink>
        </w:p>
        <w:p w14:paraId="5F19E985" w14:textId="77777777" w:rsidR="00F1749F" w:rsidRDefault="00CC5F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3768" w:history="1">
            <w:r w:rsidR="00F1749F" w:rsidRPr="006B0E6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1749F">
              <w:rPr>
                <w:noProof/>
                <w:webHidden/>
              </w:rPr>
              <w:tab/>
            </w:r>
            <w:r w:rsidR="00F1749F">
              <w:rPr>
                <w:noProof/>
                <w:webHidden/>
              </w:rPr>
              <w:fldChar w:fldCharType="begin"/>
            </w:r>
            <w:r w:rsidR="00F1749F">
              <w:rPr>
                <w:noProof/>
                <w:webHidden/>
              </w:rPr>
              <w:instrText xml:space="preserve"> PAGEREF _Toc208913768 \h </w:instrText>
            </w:r>
            <w:r w:rsidR="00F1749F">
              <w:rPr>
                <w:noProof/>
                <w:webHidden/>
              </w:rPr>
            </w:r>
            <w:r w:rsidR="00F1749F">
              <w:rPr>
                <w:noProof/>
                <w:webHidden/>
              </w:rPr>
              <w:fldChar w:fldCharType="separate"/>
            </w:r>
            <w:r w:rsidR="00F1749F">
              <w:rPr>
                <w:noProof/>
                <w:webHidden/>
              </w:rPr>
              <w:t>4</w:t>
            </w:r>
            <w:r w:rsidR="00F1749F">
              <w:rPr>
                <w:noProof/>
                <w:webHidden/>
              </w:rPr>
              <w:fldChar w:fldCharType="end"/>
            </w:r>
          </w:hyperlink>
        </w:p>
        <w:p w14:paraId="00206ECF" w14:textId="77777777" w:rsidR="00F1749F" w:rsidRDefault="00CC5F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3769" w:history="1">
            <w:r w:rsidR="00F1749F" w:rsidRPr="006B0E6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1749F">
              <w:rPr>
                <w:noProof/>
                <w:webHidden/>
              </w:rPr>
              <w:tab/>
            </w:r>
            <w:r w:rsidR="00F1749F">
              <w:rPr>
                <w:noProof/>
                <w:webHidden/>
              </w:rPr>
              <w:fldChar w:fldCharType="begin"/>
            </w:r>
            <w:r w:rsidR="00F1749F">
              <w:rPr>
                <w:noProof/>
                <w:webHidden/>
              </w:rPr>
              <w:instrText xml:space="preserve"> PAGEREF _Toc208913769 \h </w:instrText>
            </w:r>
            <w:r w:rsidR="00F1749F">
              <w:rPr>
                <w:noProof/>
                <w:webHidden/>
              </w:rPr>
            </w:r>
            <w:r w:rsidR="00F1749F">
              <w:rPr>
                <w:noProof/>
                <w:webHidden/>
              </w:rPr>
              <w:fldChar w:fldCharType="separate"/>
            </w:r>
            <w:r w:rsidR="00F1749F">
              <w:rPr>
                <w:noProof/>
                <w:webHidden/>
              </w:rPr>
              <w:t>4</w:t>
            </w:r>
            <w:r w:rsidR="00F1749F">
              <w:rPr>
                <w:noProof/>
                <w:webHidden/>
              </w:rPr>
              <w:fldChar w:fldCharType="end"/>
            </w:r>
          </w:hyperlink>
        </w:p>
        <w:p w14:paraId="7747A65B" w14:textId="77777777" w:rsidR="00F1749F" w:rsidRDefault="00CC5F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3770" w:history="1">
            <w:r w:rsidR="00F1749F" w:rsidRPr="006B0E6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1749F">
              <w:rPr>
                <w:noProof/>
                <w:webHidden/>
              </w:rPr>
              <w:tab/>
            </w:r>
            <w:r w:rsidR="00F1749F">
              <w:rPr>
                <w:noProof/>
                <w:webHidden/>
              </w:rPr>
              <w:fldChar w:fldCharType="begin"/>
            </w:r>
            <w:r w:rsidR="00F1749F">
              <w:rPr>
                <w:noProof/>
                <w:webHidden/>
              </w:rPr>
              <w:instrText xml:space="preserve"> PAGEREF _Toc208913770 \h </w:instrText>
            </w:r>
            <w:r w:rsidR="00F1749F">
              <w:rPr>
                <w:noProof/>
                <w:webHidden/>
              </w:rPr>
            </w:r>
            <w:r w:rsidR="00F1749F">
              <w:rPr>
                <w:noProof/>
                <w:webHidden/>
              </w:rPr>
              <w:fldChar w:fldCharType="separate"/>
            </w:r>
            <w:r w:rsidR="00F1749F">
              <w:rPr>
                <w:noProof/>
                <w:webHidden/>
              </w:rPr>
              <w:t>5</w:t>
            </w:r>
            <w:r w:rsidR="00F1749F">
              <w:rPr>
                <w:noProof/>
                <w:webHidden/>
              </w:rPr>
              <w:fldChar w:fldCharType="end"/>
            </w:r>
          </w:hyperlink>
        </w:p>
        <w:p w14:paraId="12C5E2E1" w14:textId="77777777" w:rsidR="00F1749F" w:rsidRDefault="00CC5F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3771" w:history="1">
            <w:r w:rsidR="00F1749F" w:rsidRPr="006B0E6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1749F">
              <w:rPr>
                <w:noProof/>
                <w:webHidden/>
              </w:rPr>
              <w:tab/>
            </w:r>
            <w:r w:rsidR="00F1749F">
              <w:rPr>
                <w:noProof/>
                <w:webHidden/>
              </w:rPr>
              <w:fldChar w:fldCharType="begin"/>
            </w:r>
            <w:r w:rsidR="00F1749F">
              <w:rPr>
                <w:noProof/>
                <w:webHidden/>
              </w:rPr>
              <w:instrText xml:space="preserve"> PAGEREF _Toc208913771 \h </w:instrText>
            </w:r>
            <w:r w:rsidR="00F1749F">
              <w:rPr>
                <w:noProof/>
                <w:webHidden/>
              </w:rPr>
            </w:r>
            <w:r w:rsidR="00F1749F">
              <w:rPr>
                <w:noProof/>
                <w:webHidden/>
              </w:rPr>
              <w:fldChar w:fldCharType="separate"/>
            </w:r>
            <w:r w:rsidR="00F1749F">
              <w:rPr>
                <w:noProof/>
                <w:webHidden/>
              </w:rPr>
              <w:t>5</w:t>
            </w:r>
            <w:r w:rsidR="00F1749F">
              <w:rPr>
                <w:noProof/>
                <w:webHidden/>
              </w:rPr>
              <w:fldChar w:fldCharType="end"/>
            </w:r>
          </w:hyperlink>
        </w:p>
        <w:p w14:paraId="4C9D9027" w14:textId="77777777" w:rsidR="00F1749F" w:rsidRDefault="00CC5F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3772" w:history="1">
            <w:r w:rsidR="00F1749F" w:rsidRPr="006B0E6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1749F">
              <w:rPr>
                <w:noProof/>
                <w:webHidden/>
              </w:rPr>
              <w:tab/>
            </w:r>
            <w:r w:rsidR="00F1749F">
              <w:rPr>
                <w:noProof/>
                <w:webHidden/>
              </w:rPr>
              <w:fldChar w:fldCharType="begin"/>
            </w:r>
            <w:r w:rsidR="00F1749F">
              <w:rPr>
                <w:noProof/>
                <w:webHidden/>
              </w:rPr>
              <w:instrText xml:space="preserve"> PAGEREF _Toc208913772 \h </w:instrText>
            </w:r>
            <w:r w:rsidR="00F1749F">
              <w:rPr>
                <w:noProof/>
                <w:webHidden/>
              </w:rPr>
            </w:r>
            <w:r w:rsidR="00F1749F">
              <w:rPr>
                <w:noProof/>
                <w:webHidden/>
              </w:rPr>
              <w:fldChar w:fldCharType="separate"/>
            </w:r>
            <w:r w:rsidR="00F1749F">
              <w:rPr>
                <w:noProof/>
                <w:webHidden/>
              </w:rPr>
              <w:t>6</w:t>
            </w:r>
            <w:r w:rsidR="00F1749F">
              <w:rPr>
                <w:noProof/>
                <w:webHidden/>
              </w:rPr>
              <w:fldChar w:fldCharType="end"/>
            </w:r>
          </w:hyperlink>
        </w:p>
        <w:p w14:paraId="53B00DC5" w14:textId="77777777" w:rsidR="00F1749F" w:rsidRDefault="00CC5F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3773" w:history="1">
            <w:r w:rsidR="00F1749F" w:rsidRPr="006B0E6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1749F">
              <w:rPr>
                <w:noProof/>
                <w:webHidden/>
              </w:rPr>
              <w:tab/>
            </w:r>
            <w:r w:rsidR="00F1749F">
              <w:rPr>
                <w:noProof/>
                <w:webHidden/>
              </w:rPr>
              <w:fldChar w:fldCharType="begin"/>
            </w:r>
            <w:r w:rsidR="00F1749F">
              <w:rPr>
                <w:noProof/>
                <w:webHidden/>
              </w:rPr>
              <w:instrText xml:space="preserve"> PAGEREF _Toc208913773 \h </w:instrText>
            </w:r>
            <w:r w:rsidR="00F1749F">
              <w:rPr>
                <w:noProof/>
                <w:webHidden/>
              </w:rPr>
            </w:r>
            <w:r w:rsidR="00F1749F">
              <w:rPr>
                <w:noProof/>
                <w:webHidden/>
              </w:rPr>
              <w:fldChar w:fldCharType="separate"/>
            </w:r>
            <w:r w:rsidR="00F1749F">
              <w:rPr>
                <w:noProof/>
                <w:webHidden/>
              </w:rPr>
              <w:t>7</w:t>
            </w:r>
            <w:r w:rsidR="00F1749F">
              <w:rPr>
                <w:noProof/>
                <w:webHidden/>
              </w:rPr>
              <w:fldChar w:fldCharType="end"/>
            </w:r>
          </w:hyperlink>
        </w:p>
        <w:p w14:paraId="240D2419" w14:textId="77777777" w:rsidR="00F1749F" w:rsidRDefault="00CC5F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3774" w:history="1">
            <w:r w:rsidR="00F1749F" w:rsidRPr="006B0E6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1749F">
              <w:rPr>
                <w:noProof/>
                <w:webHidden/>
              </w:rPr>
              <w:tab/>
            </w:r>
            <w:r w:rsidR="00F1749F">
              <w:rPr>
                <w:noProof/>
                <w:webHidden/>
              </w:rPr>
              <w:fldChar w:fldCharType="begin"/>
            </w:r>
            <w:r w:rsidR="00F1749F">
              <w:rPr>
                <w:noProof/>
                <w:webHidden/>
              </w:rPr>
              <w:instrText xml:space="preserve"> PAGEREF _Toc208913774 \h </w:instrText>
            </w:r>
            <w:r w:rsidR="00F1749F">
              <w:rPr>
                <w:noProof/>
                <w:webHidden/>
              </w:rPr>
            </w:r>
            <w:r w:rsidR="00F1749F">
              <w:rPr>
                <w:noProof/>
                <w:webHidden/>
              </w:rPr>
              <w:fldChar w:fldCharType="separate"/>
            </w:r>
            <w:r w:rsidR="00F1749F">
              <w:rPr>
                <w:noProof/>
                <w:webHidden/>
              </w:rPr>
              <w:t>8</w:t>
            </w:r>
            <w:r w:rsidR="00F1749F">
              <w:rPr>
                <w:noProof/>
                <w:webHidden/>
              </w:rPr>
              <w:fldChar w:fldCharType="end"/>
            </w:r>
          </w:hyperlink>
        </w:p>
        <w:p w14:paraId="272E8B48" w14:textId="77777777" w:rsidR="00F1749F" w:rsidRDefault="00CC5F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3775" w:history="1">
            <w:r w:rsidR="00F1749F" w:rsidRPr="006B0E6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1749F">
              <w:rPr>
                <w:noProof/>
                <w:webHidden/>
              </w:rPr>
              <w:tab/>
            </w:r>
            <w:r w:rsidR="00F1749F">
              <w:rPr>
                <w:noProof/>
                <w:webHidden/>
              </w:rPr>
              <w:fldChar w:fldCharType="begin"/>
            </w:r>
            <w:r w:rsidR="00F1749F">
              <w:rPr>
                <w:noProof/>
                <w:webHidden/>
              </w:rPr>
              <w:instrText xml:space="preserve"> PAGEREF _Toc208913775 \h </w:instrText>
            </w:r>
            <w:r w:rsidR="00F1749F">
              <w:rPr>
                <w:noProof/>
                <w:webHidden/>
              </w:rPr>
            </w:r>
            <w:r w:rsidR="00F1749F">
              <w:rPr>
                <w:noProof/>
                <w:webHidden/>
              </w:rPr>
              <w:fldChar w:fldCharType="separate"/>
            </w:r>
            <w:r w:rsidR="00F1749F">
              <w:rPr>
                <w:noProof/>
                <w:webHidden/>
              </w:rPr>
              <w:t>10</w:t>
            </w:r>
            <w:r w:rsidR="00F1749F">
              <w:rPr>
                <w:noProof/>
                <w:webHidden/>
              </w:rPr>
              <w:fldChar w:fldCharType="end"/>
            </w:r>
          </w:hyperlink>
        </w:p>
        <w:p w14:paraId="3FA20579" w14:textId="77777777" w:rsidR="00F1749F" w:rsidRDefault="00CC5F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3776" w:history="1">
            <w:r w:rsidR="00F1749F" w:rsidRPr="006B0E6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1749F">
              <w:rPr>
                <w:noProof/>
                <w:webHidden/>
              </w:rPr>
              <w:tab/>
            </w:r>
            <w:r w:rsidR="00F1749F">
              <w:rPr>
                <w:noProof/>
                <w:webHidden/>
              </w:rPr>
              <w:fldChar w:fldCharType="begin"/>
            </w:r>
            <w:r w:rsidR="00F1749F">
              <w:rPr>
                <w:noProof/>
                <w:webHidden/>
              </w:rPr>
              <w:instrText xml:space="preserve"> PAGEREF _Toc208913776 \h </w:instrText>
            </w:r>
            <w:r w:rsidR="00F1749F">
              <w:rPr>
                <w:noProof/>
                <w:webHidden/>
              </w:rPr>
            </w:r>
            <w:r w:rsidR="00F1749F">
              <w:rPr>
                <w:noProof/>
                <w:webHidden/>
              </w:rPr>
              <w:fldChar w:fldCharType="separate"/>
            </w:r>
            <w:r w:rsidR="00F1749F">
              <w:rPr>
                <w:noProof/>
                <w:webHidden/>
              </w:rPr>
              <w:t>10</w:t>
            </w:r>
            <w:r w:rsidR="00F1749F">
              <w:rPr>
                <w:noProof/>
                <w:webHidden/>
              </w:rPr>
              <w:fldChar w:fldCharType="end"/>
            </w:r>
          </w:hyperlink>
        </w:p>
        <w:p w14:paraId="45B8D543" w14:textId="77777777" w:rsidR="00F1749F" w:rsidRDefault="00CC5F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3777" w:history="1">
            <w:r w:rsidR="00F1749F" w:rsidRPr="006B0E6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1749F">
              <w:rPr>
                <w:noProof/>
                <w:webHidden/>
              </w:rPr>
              <w:tab/>
            </w:r>
            <w:r w:rsidR="00F1749F">
              <w:rPr>
                <w:noProof/>
                <w:webHidden/>
              </w:rPr>
              <w:fldChar w:fldCharType="begin"/>
            </w:r>
            <w:r w:rsidR="00F1749F">
              <w:rPr>
                <w:noProof/>
                <w:webHidden/>
              </w:rPr>
              <w:instrText xml:space="preserve"> PAGEREF _Toc208913777 \h </w:instrText>
            </w:r>
            <w:r w:rsidR="00F1749F">
              <w:rPr>
                <w:noProof/>
                <w:webHidden/>
              </w:rPr>
            </w:r>
            <w:r w:rsidR="00F1749F">
              <w:rPr>
                <w:noProof/>
                <w:webHidden/>
              </w:rPr>
              <w:fldChar w:fldCharType="separate"/>
            </w:r>
            <w:r w:rsidR="00F1749F">
              <w:rPr>
                <w:noProof/>
                <w:webHidden/>
              </w:rPr>
              <w:t>10</w:t>
            </w:r>
            <w:r w:rsidR="00F1749F">
              <w:rPr>
                <w:noProof/>
                <w:webHidden/>
              </w:rPr>
              <w:fldChar w:fldCharType="end"/>
            </w:r>
          </w:hyperlink>
        </w:p>
        <w:p w14:paraId="5EDA512A" w14:textId="77777777" w:rsidR="00F1749F" w:rsidRDefault="00CC5F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3778" w:history="1">
            <w:r w:rsidR="00F1749F" w:rsidRPr="006B0E6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1749F">
              <w:rPr>
                <w:noProof/>
                <w:webHidden/>
              </w:rPr>
              <w:tab/>
            </w:r>
            <w:r w:rsidR="00F1749F">
              <w:rPr>
                <w:noProof/>
                <w:webHidden/>
              </w:rPr>
              <w:fldChar w:fldCharType="begin"/>
            </w:r>
            <w:r w:rsidR="00F1749F">
              <w:rPr>
                <w:noProof/>
                <w:webHidden/>
              </w:rPr>
              <w:instrText xml:space="preserve"> PAGEREF _Toc208913778 \h </w:instrText>
            </w:r>
            <w:r w:rsidR="00F1749F">
              <w:rPr>
                <w:noProof/>
                <w:webHidden/>
              </w:rPr>
            </w:r>
            <w:r w:rsidR="00F1749F">
              <w:rPr>
                <w:noProof/>
                <w:webHidden/>
              </w:rPr>
              <w:fldChar w:fldCharType="separate"/>
            </w:r>
            <w:r w:rsidR="00F1749F">
              <w:rPr>
                <w:noProof/>
                <w:webHidden/>
              </w:rPr>
              <w:t>10</w:t>
            </w:r>
            <w:r w:rsidR="00F1749F">
              <w:rPr>
                <w:noProof/>
                <w:webHidden/>
              </w:rPr>
              <w:fldChar w:fldCharType="end"/>
            </w:r>
          </w:hyperlink>
        </w:p>
        <w:p w14:paraId="7868B2B0" w14:textId="77777777" w:rsidR="00F1749F" w:rsidRDefault="00CC5F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3779" w:history="1">
            <w:r w:rsidR="00F1749F" w:rsidRPr="006B0E6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1749F">
              <w:rPr>
                <w:noProof/>
                <w:webHidden/>
              </w:rPr>
              <w:tab/>
            </w:r>
            <w:r w:rsidR="00F1749F">
              <w:rPr>
                <w:noProof/>
                <w:webHidden/>
              </w:rPr>
              <w:fldChar w:fldCharType="begin"/>
            </w:r>
            <w:r w:rsidR="00F1749F">
              <w:rPr>
                <w:noProof/>
                <w:webHidden/>
              </w:rPr>
              <w:instrText xml:space="preserve"> PAGEREF _Toc208913779 \h </w:instrText>
            </w:r>
            <w:r w:rsidR="00F1749F">
              <w:rPr>
                <w:noProof/>
                <w:webHidden/>
              </w:rPr>
            </w:r>
            <w:r w:rsidR="00F1749F">
              <w:rPr>
                <w:noProof/>
                <w:webHidden/>
              </w:rPr>
              <w:fldChar w:fldCharType="separate"/>
            </w:r>
            <w:r w:rsidR="00F1749F">
              <w:rPr>
                <w:noProof/>
                <w:webHidden/>
              </w:rPr>
              <w:t>11</w:t>
            </w:r>
            <w:r w:rsidR="00F1749F">
              <w:rPr>
                <w:noProof/>
                <w:webHidden/>
              </w:rPr>
              <w:fldChar w:fldCharType="end"/>
            </w:r>
          </w:hyperlink>
        </w:p>
        <w:p w14:paraId="639C027F" w14:textId="77777777" w:rsidR="00F1749F" w:rsidRDefault="00CC5F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3780" w:history="1">
            <w:r w:rsidR="00F1749F" w:rsidRPr="006B0E6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1749F">
              <w:rPr>
                <w:noProof/>
                <w:webHidden/>
              </w:rPr>
              <w:tab/>
            </w:r>
            <w:r w:rsidR="00F1749F">
              <w:rPr>
                <w:noProof/>
                <w:webHidden/>
              </w:rPr>
              <w:fldChar w:fldCharType="begin"/>
            </w:r>
            <w:r w:rsidR="00F1749F">
              <w:rPr>
                <w:noProof/>
                <w:webHidden/>
              </w:rPr>
              <w:instrText xml:space="preserve"> PAGEREF _Toc208913780 \h </w:instrText>
            </w:r>
            <w:r w:rsidR="00F1749F">
              <w:rPr>
                <w:noProof/>
                <w:webHidden/>
              </w:rPr>
            </w:r>
            <w:r w:rsidR="00F1749F">
              <w:rPr>
                <w:noProof/>
                <w:webHidden/>
              </w:rPr>
              <w:fldChar w:fldCharType="separate"/>
            </w:r>
            <w:r w:rsidR="00F1749F">
              <w:rPr>
                <w:noProof/>
                <w:webHidden/>
              </w:rPr>
              <w:t>11</w:t>
            </w:r>
            <w:r w:rsidR="00F1749F">
              <w:rPr>
                <w:noProof/>
                <w:webHidden/>
              </w:rPr>
              <w:fldChar w:fldCharType="end"/>
            </w:r>
          </w:hyperlink>
        </w:p>
        <w:p w14:paraId="7318A603" w14:textId="77777777" w:rsidR="00F1749F" w:rsidRDefault="00CC5F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13781" w:history="1">
            <w:r w:rsidR="00F1749F" w:rsidRPr="006B0E6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1749F">
              <w:rPr>
                <w:noProof/>
                <w:webHidden/>
              </w:rPr>
              <w:tab/>
            </w:r>
            <w:r w:rsidR="00F1749F">
              <w:rPr>
                <w:noProof/>
                <w:webHidden/>
              </w:rPr>
              <w:fldChar w:fldCharType="begin"/>
            </w:r>
            <w:r w:rsidR="00F1749F">
              <w:rPr>
                <w:noProof/>
                <w:webHidden/>
              </w:rPr>
              <w:instrText xml:space="preserve"> PAGEREF _Toc208913781 \h </w:instrText>
            </w:r>
            <w:r w:rsidR="00F1749F">
              <w:rPr>
                <w:noProof/>
                <w:webHidden/>
              </w:rPr>
            </w:r>
            <w:r w:rsidR="00F1749F">
              <w:rPr>
                <w:noProof/>
                <w:webHidden/>
              </w:rPr>
              <w:fldChar w:fldCharType="separate"/>
            </w:r>
            <w:r w:rsidR="00F1749F">
              <w:rPr>
                <w:noProof/>
                <w:webHidden/>
              </w:rPr>
              <w:t>11</w:t>
            </w:r>
            <w:r w:rsidR="00F1749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9137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F292F39" w:rsidR="00751095" w:rsidRPr="00352B6F" w:rsidRDefault="00F1749F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формировать компетенции и навыки по обоснованию выбора информационных технологий в ОПК для роста производительности труда и наращивания объемов производства, что создает пространство для внедрения новых ИТ-решений.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9137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Информационные технологии в оборонно-промышленном комплексе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9137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5"/>
        <w:gridCol w:w="2001"/>
        <w:gridCol w:w="5444"/>
      </w:tblGrid>
      <w:tr w:rsidR="00751095" w:rsidRPr="00F1749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1749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1749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1749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1749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1749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1749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1749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1749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1749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174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1749F">
              <w:rPr>
                <w:rFonts w:ascii="Times New Roman" w:hAnsi="Times New Roman" w:cs="Times New Roman"/>
              </w:rPr>
              <w:t xml:space="preserve">ПК-1 - Способен осуществлять сбор информации, анализ, оценку эффективности </w:t>
            </w:r>
            <w:proofErr w:type="gramStart"/>
            <w:r w:rsidRPr="00F1749F">
              <w:rPr>
                <w:rFonts w:ascii="Times New Roman" w:hAnsi="Times New Roman" w:cs="Times New Roman"/>
              </w:rPr>
              <w:t>проводимого</w:t>
            </w:r>
            <w:proofErr w:type="gramEnd"/>
            <w:r w:rsidRPr="00F1749F">
              <w:rPr>
                <w:rFonts w:ascii="Times New Roman" w:hAnsi="Times New Roman" w:cs="Times New Roman"/>
              </w:rPr>
              <w:t xml:space="preserve"> бизнес-анализа в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174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749F">
              <w:rPr>
                <w:rFonts w:ascii="Times New Roman" w:hAnsi="Times New Roman" w:cs="Times New Roman"/>
                <w:lang w:bidi="ru-RU"/>
              </w:rPr>
              <w:t xml:space="preserve">ПК-1.1 - Использует техники эффективных коммуникаций и разрабатывает требования к ресурсному обеспечению </w:t>
            </w:r>
            <w:proofErr w:type="gramStart"/>
            <w:r w:rsidRPr="00F1749F">
              <w:rPr>
                <w:rFonts w:ascii="Times New Roman" w:hAnsi="Times New Roman" w:cs="Times New Roman"/>
                <w:lang w:bidi="ru-RU"/>
              </w:rPr>
              <w:t>бизнес-анализа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174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749F">
              <w:rPr>
                <w:rFonts w:ascii="Times New Roman" w:hAnsi="Times New Roman" w:cs="Times New Roman"/>
              </w:rPr>
              <w:t xml:space="preserve">Знать: </w:t>
            </w:r>
            <w:r w:rsidR="00316402" w:rsidRPr="00F1749F">
              <w:rPr>
                <w:rFonts w:ascii="Times New Roman" w:hAnsi="Times New Roman" w:cs="Times New Roman"/>
              </w:rPr>
              <w:t xml:space="preserve">инструменты и техники эффективных коммуникаций для формирования требования к ресурсному обеспечению </w:t>
            </w:r>
            <w:proofErr w:type="gramStart"/>
            <w:r w:rsidR="00316402" w:rsidRPr="00F1749F">
              <w:rPr>
                <w:rFonts w:ascii="Times New Roman" w:hAnsi="Times New Roman" w:cs="Times New Roman"/>
              </w:rPr>
              <w:t>бизнес-анализа</w:t>
            </w:r>
            <w:proofErr w:type="gramEnd"/>
            <w:r w:rsidRPr="00F1749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174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749F">
              <w:rPr>
                <w:rFonts w:ascii="Times New Roman" w:hAnsi="Times New Roman" w:cs="Times New Roman"/>
              </w:rPr>
              <w:t xml:space="preserve">Уметь: </w:t>
            </w:r>
            <w:r w:rsidR="00FD518F" w:rsidRPr="00F1749F">
              <w:rPr>
                <w:rFonts w:ascii="Times New Roman" w:hAnsi="Times New Roman" w:cs="Times New Roman"/>
              </w:rPr>
              <w:t xml:space="preserve">осуществлять работу по использованию коммуникаций для ресурсного обеспечения </w:t>
            </w:r>
            <w:proofErr w:type="gramStart"/>
            <w:r w:rsidR="00FD518F" w:rsidRPr="00F1749F">
              <w:rPr>
                <w:rFonts w:ascii="Times New Roman" w:hAnsi="Times New Roman" w:cs="Times New Roman"/>
              </w:rPr>
              <w:t>бизнес-анализа</w:t>
            </w:r>
            <w:proofErr w:type="gramEnd"/>
            <w:r w:rsidRPr="00F1749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1749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1749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1749F">
              <w:rPr>
                <w:rFonts w:ascii="Times New Roman" w:hAnsi="Times New Roman" w:cs="Times New Roman"/>
              </w:rPr>
              <w:t xml:space="preserve">навыками эффективных коммуникаций для формирования требования к ресурсному обеспечению </w:t>
            </w:r>
            <w:proofErr w:type="gramStart"/>
            <w:r w:rsidR="00FD518F" w:rsidRPr="00F1749F">
              <w:rPr>
                <w:rFonts w:ascii="Times New Roman" w:hAnsi="Times New Roman" w:cs="Times New Roman"/>
              </w:rPr>
              <w:t>бизнес-анализа</w:t>
            </w:r>
            <w:proofErr w:type="gramEnd"/>
            <w:r w:rsidRPr="00F1749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1749F" w14:paraId="4EB3E50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BEC36" w14:textId="77777777" w:rsidR="00751095" w:rsidRPr="00F174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1749F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F1749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1749F">
              <w:rPr>
                <w:rFonts w:ascii="Times New Roman" w:hAnsi="Times New Roman" w:cs="Times New Roman"/>
              </w:rPr>
              <w:t xml:space="preserve"> организовать разработку стратегий и определение текущих задач развития системы внутреннего контроля экономического субъекта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19E65" w14:textId="77777777" w:rsidR="00751095" w:rsidRPr="00F174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749F">
              <w:rPr>
                <w:rFonts w:ascii="Times New Roman" w:hAnsi="Times New Roman" w:cs="Times New Roman"/>
                <w:lang w:bidi="ru-RU"/>
              </w:rPr>
              <w:t>ПК-2.3 - Внедряет стратегии развития системы внутреннего контроля в практику работы экономического субъекта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66D2C" w14:textId="77777777" w:rsidR="00751095" w:rsidRPr="00F174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749F">
              <w:rPr>
                <w:rFonts w:ascii="Times New Roman" w:hAnsi="Times New Roman" w:cs="Times New Roman"/>
              </w:rPr>
              <w:t xml:space="preserve">Знать: </w:t>
            </w:r>
            <w:r w:rsidR="00316402" w:rsidRPr="00F1749F">
              <w:rPr>
                <w:rFonts w:ascii="Times New Roman" w:hAnsi="Times New Roman" w:cs="Times New Roman"/>
              </w:rPr>
              <w:t>подходы стратегии развития системы внутреннего контроля в практику работы экономического субъекта</w:t>
            </w:r>
            <w:r w:rsidRPr="00F1749F">
              <w:rPr>
                <w:rFonts w:ascii="Times New Roman" w:hAnsi="Times New Roman" w:cs="Times New Roman"/>
              </w:rPr>
              <w:t xml:space="preserve"> </w:t>
            </w:r>
          </w:p>
          <w:p w14:paraId="1A96FAB7" w14:textId="77777777" w:rsidR="00751095" w:rsidRPr="00F174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749F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F1749F">
              <w:rPr>
                <w:rFonts w:ascii="Times New Roman" w:hAnsi="Times New Roman" w:cs="Times New Roman"/>
              </w:rPr>
              <w:t>разрабатывать и реализовывать</w:t>
            </w:r>
            <w:proofErr w:type="gramEnd"/>
            <w:r w:rsidR="00FD518F" w:rsidRPr="00F1749F">
              <w:rPr>
                <w:rFonts w:ascii="Times New Roman" w:hAnsi="Times New Roman" w:cs="Times New Roman"/>
              </w:rPr>
              <w:t xml:space="preserve"> стратегии развития системы внутреннего контроля в практику работы экономического субъекта</w:t>
            </w:r>
            <w:r w:rsidRPr="00F1749F">
              <w:rPr>
                <w:rFonts w:ascii="Times New Roman" w:hAnsi="Times New Roman" w:cs="Times New Roman"/>
              </w:rPr>
              <w:t xml:space="preserve">. </w:t>
            </w:r>
          </w:p>
          <w:p w14:paraId="2D1D0E21" w14:textId="77777777" w:rsidR="00751095" w:rsidRPr="00F1749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1749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1749F">
              <w:rPr>
                <w:rFonts w:ascii="Times New Roman" w:hAnsi="Times New Roman" w:cs="Times New Roman"/>
              </w:rPr>
              <w:t>навыками реализации стратегии развития</w:t>
            </w:r>
            <w:r w:rsidRPr="00F1749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1749F" w14:paraId="72809C9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6EE20" w14:textId="77777777" w:rsidR="00751095" w:rsidRPr="00F174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1749F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F1749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1749F">
              <w:rPr>
                <w:rFonts w:ascii="Times New Roman" w:hAnsi="Times New Roman" w:cs="Times New Roman"/>
              </w:rPr>
              <w:t xml:space="preserve"> применять методы трансформации процессной архитектуры организации и оценивать их эффективность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A29A1" w14:textId="77777777" w:rsidR="00751095" w:rsidRPr="00F1749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749F">
              <w:rPr>
                <w:rFonts w:ascii="Times New Roman" w:hAnsi="Times New Roman" w:cs="Times New Roman"/>
                <w:lang w:bidi="ru-RU"/>
              </w:rPr>
              <w:t xml:space="preserve">ПК-4.3 - Проектирует процессную архитектуру организации, включающую </w:t>
            </w:r>
            <w:proofErr w:type="spellStart"/>
            <w:r w:rsidRPr="00F1749F">
              <w:rPr>
                <w:rFonts w:ascii="Times New Roman" w:hAnsi="Times New Roman" w:cs="Times New Roman"/>
                <w:lang w:bidi="ru-RU"/>
              </w:rPr>
              <w:t>оргструктуру</w:t>
            </w:r>
            <w:proofErr w:type="spellEnd"/>
            <w:r w:rsidRPr="00F1749F">
              <w:rPr>
                <w:rFonts w:ascii="Times New Roman" w:hAnsi="Times New Roman" w:cs="Times New Roman"/>
                <w:lang w:bidi="ru-RU"/>
              </w:rPr>
              <w:t>, бизнес-функции, процессы или административные регламенты, корпоративные информационные системы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BBD77" w14:textId="77777777" w:rsidR="00751095" w:rsidRPr="00F174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749F">
              <w:rPr>
                <w:rFonts w:ascii="Times New Roman" w:hAnsi="Times New Roman" w:cs="Times New Roman"/>
              </w:rPr>
              <w:t xml:space="preserve">Знать: </w:t>
            </w:r>
            <w:r w:rsidR="00316402" w:rsidRPr="00F1749F">
              <w:rPr>
                <w:rFonts w:ascii="Times New Roman" w:hAnsi="Times New Roman" w:cs="Times New Roman"/>
              </w:rPr>
              <w:t xml:space="preserve">методы и подходы процессной архитектуры организации, </w:t>
            </w:r>
            <w:proofErr w:type="gramStart"/>
            <w:r w:rsidR="00316402" w:rsidRPr="00F1749F">
              <w:rPr>
                <w:rFonts w:ascii="Times New Roman" w:hAnsi="Times New Roman" w:cs="Times New Roman"/>
              </w:rPr>
              <w:t>включающую</w:t>
            </w:r>
            <w:proofErr w:type="gramEnd"/>
            <w:r w:rsidR="00316402" w:rsidRPr="00F174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16402" w:rsidRPr="00F1749F">
              <w:rPr>
                <w:rFonts w:ascii="Times New Roman" w:hAnsi="Times New Roman" w:cs="Times New Roman"/>
              </w:rPr>
              <w:t>оргструктуру</w:t>
            </w:r>
            <w:proofErr w:type="spellEnd"/>
            <w:r w:rsidR="00316402" w:rsidRPr="00F1749F">
              <w:rPr>
                <w:rFonts w:ascii="Times New Roman" w:hAnsi="Times New Roman" w:cs="Times New Roman"/>
              </w:rPr>
              <w:t>, бизнес-функции, процессы или административные регламенты, корпоративные информационные системы</w:t>
            </w:r>
            <w:r w:rsidRPr="00F1749F">
              <w:rPr>
                <w:rFonts w:ascii="Times New Roman" w:hAnsi="Times New Roman" w:cs="Times New Roman"/>
              </w:rPr>
              <w:t xml:space="preserve"> </w:t>
            </w:r>
          </w:p>
          <w:p w14:paraId="629025A4" w14:textId="77777777" w:rsidR="00751095" w:rsidRPr="00F1749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749F">
              <w:rPr>
                <w:rFonts w:ascii="Times New Roman" w:hAnsi="Times New Roman" w:cs="Times New Roman"/>
              </w:rPr>
              <w:t xml:space="preserve">Уметь: </w:t>
            </w:r>
            <w:r w:rsidR="00FD518F" w:rsidRPr="00F1749F">
              <w:rPr>
                <w:rFonts w:ascii="Times New Roman" w:hAnsi="Times New Roman" w:cs="Times New Roman"/>
              </w:rPr>
              <w:t>применять элементы разработки процессной архитектуры организации</w:t>
            </w:r>
            <w:r w:rsidRPr="00F1749F">
              <w:rPr>
                <w:rFonts w:ascii="Times New Roman" w:hAnsi="Times New Roman" w:cs="Times New Roman"/>
              </w:rPr>
              <w:t xml:space="preserve">. </w:t>
            </w:r>
          </w:p>
          <w:p w14:paraId="4F00F33F" w14:textId="77777777" w:rsidR="00751095" w:rsidRPr="00F1749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1749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1749F">
              <w:rPr>
                <w:rFonts w:ascii="Times New Roman" w:hAnsi="Times New Roman" w:cs="Times New Roman"/>
              </w:rPr>
              <w:t>навыками проектирования процессной архитектуры организации</w:t>
            </w:r>
            <w:r w:rsidRPr="00F1749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174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91376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Структура рынка ИТ для ОПК в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ИТ для ОПК. Государственная политика в сфере развития отрасли информационных технологий и информатизация организаций ОПК.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5545C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042B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Информатизация и  схемы управления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0544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Использование информационных технологий для решения интеграционных задач в ОПК. Анализ практики использования информационных технологий в ОПК. Уровень автоматизации рабочих мест .Функциональная структура АРМ в информационных системах ОПК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13B1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8D84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116B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58E4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6AF83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79F1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Подготовка кадров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44F0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подготовки специалистов. Программы подготовки. Стажировки и удаленная работа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BE6E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9946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2ACD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24B1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50</w:t>
            </w:r>
          </w:p>
        </w:tc>
      </w:tr>
      <w:tr w:rsidR="005B37A7" w:rsidRPr="005B37A7" w14:paraId="6CCDFC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44E9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Импортозамещение и отечественные разработки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C6DB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Технологии высокой доступности IP-сети. Коммуникационные IP-решения. Мобильные решения. Технологии информационной безопасности. ЦОДы и сети хранения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E2D5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2CDD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2A83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040F5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1F2CA302" w:rsidR="00963445" w:rsidRPr="00352B6F" w:rsidRDefault="00F1749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159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91376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9137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31"/>
        <w:gridCol w:w="447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1749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Левенцов</w:t>
            </w:r>
            <w:proofErr w:type="spell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В.А.Разработка</w:t>
            </w:r>
            <w:proofErr w:type="spell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 xml:space="preserve"> интегрированного стандарта обеспечения цифровыми двойниками наукоемкого производства / В.А. </w:t>
            </w:r>
            <w:proofErr w:type="spell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Левенцов</w:t>
            </w:r>
            <w:proofErr w:type="spell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 xml:space="preserve">, Д.Ю. </w:t>
            </w:r>
            <w:proofErr w:type="spell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Костецкий</w:t>
            </w:r>
            <w:proofErr w:type="spell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 xml:space="preserve">, К.Г. </w:t>
            </w:r>
            <w:proofErr w:type="spell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АркинаИзвестия</w:t>
            </w:r>
            <w:proofErr w:type="spell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Санкт-Петербургского государственного экономического университета : периодический научный журнал / С.-</w:t>
            </w:r>
            <w:proofErr w:type="spell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 xml:space="preserve">. ун-тСанкт-Петербург6 номеров в </w:t>
            </w:r>
            <w:proofErr w:type="spell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годДо</w:t>
            </w:r>
            <w:proofErr w:type="spell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 xml:space="preserve"> 2014 г. изд. под </w:t>
            </w:r>
            <w:proofErr w:type="spell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.: Известия Санкт-Петербургского университета экономики и финансов2021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F1749F">
              <w:rPr>
                <w:rFonts w:ascii="Times New Roman" w:hAnsi="Times New Roman" w:cs="Times New Roman"/>
                <w:sz w:val="24"/>
                <w:szCs w:val="24"/>
              </w:rPr>
              <w:t xml:space="preserve"> 1 (127)С. 105-115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ISSN</w:t>
            </w:r>
            <w:r w:rsidRPr="00F1749F">
              <w:rPr>
                <w:rFonts w:ascii="Times New Roman" w:hAnsi="Times New Roman" w:cs="Times New Roman"/>
                <w:sz w:val="24"/>
                <w:szCs w:val="24"/>
              </w:rPr>
              <w:t xml:space="preserve"> 2311-3464Загл. с титул</w:t>
            </w:r>
            <w:proofErr w:type="gram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кранаИмеется</w:t>
            </w:r>
            <w:proofErr w:type="spell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аналогАвторизованный</w:t>
            </w:r>
            <w:proofErr w:type="spell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паролюТекст</w:t>
            </w:r>
            <w:proofErr w:type="spell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 xml:space="preserve"> (визуальный) : </w:t>
            </w:r>
            <w:proofErr w:type="spell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электронныйБиблиогр</w:t>
            </w:r>
            <w:proofErr w:type="spell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 xml:space="preserve">.: 15 </w:t>
            </w:r>
            <w:proofErr w:type="spell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назв</w:t>
            </w:r>
            <w:proofErr w:type="gram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1749F" w:rsidRDefault="00CC5F2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https://opac.unecon.ru/elibrary/izv/Izv1_21_105-115.pdf</w:t>
              </w:r>
            </w:hyperlink>
          </w:p>
        </w:tc>
      </w:tr>
      <w:tr w:rsidR="00262CF0" w:rsidRPr="007E6725" w14:paraId="1A0F1E6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6D45BA" w14:textId="77777777" w:rsidR="00262CF0" w:rsidRPr="00F1749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Информационные и цифровые технологии в деятельности предприятий и организаций : монография / [</w:t>
            </w:r>
            <w:proofErr w:type="spell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В.К.Потемкин</w:t>
            </w:r>
            <w:proofErr w:type="spell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А.А.Ахтырский</w:t>
            </w:r>
            <w:proofErr w:type="spell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Д.В.Вельмисова</w:t>
            </w:r>
            <w:proofErr w:type="spell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В.К.Потемкина</w:t>
            </w:r>
            <w:proofErr w:type="spell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 xml:space="preserve">оциологии и упр. </w:t>
            </w:r>
            <w:proofErr w:type="spell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персоналомСанкт</w:t>
            </w:r>
            <w:proofErr w:type="spell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20231 файл (7,60 Мб)</w:t>
            </w:r>
            <w:proofErr w:type="spell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</w:t>
            </w:r>
            <w:proofErr w:type="spell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экранаИмеется</w:t>
            </w:r>
            <w:proofErr w:type="spell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аналогАвторизованный</w:t>
            </w:r>
            <w:proofErr w:type="spell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паролюТекст</w:t>
            </w:r>
            <w:proofErr w:type="spell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 xml:space="preserve"> (визуальный) : </w:t>
            </w:r>
            <w:proofErr w:type="spell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электронныйАвт</w:t>
            </w:r>
            <w:proofErr w:type="spell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 xml:space="preserve">. указаны на обороте </w:t>
            </w:r>
            <w:proofErr w:type="spell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тит</w:t>
            </w:r>
            <w:proofErr w:type="spell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реди</w:t>
            </w:r>
            <w:proofErr w:type="spell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 xml:space="preserve"> авт. также: </w:t>
            </w:r>
            <w:proofErr w:type="spell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Гильдингерш</w:t>
            </w:r>
            <w:proofErr w:type="spell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 xml:space="preserve"> М.Г., Молодькова, Э.Б. Прозоровская К.А., </w:t>
            </w:r>
            <w:proofErr w:type="spell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Попазова</w:t>
            </w:r>
            <w:proofErr w:type="spell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 xml:space="preserve"> О.А., </w:t>
            </w:r>
            <w:proofErr w:type="spell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Тестова</w:t>
            </w:r>
            <w:proofErr w:type="spell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В.С.Библиогр</w:t>
            </w:r>
            <w:proofErr w:type="spell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 xml:space="preserve">. в </w:t>
            </w:r>
            <w:proofErr w:type="spell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подстроч</w:t>
            </w:r>
            <w:proofErr w:type="spell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примеч</w:t>
            </w:r>
            <w:proofErr w:type="gramStart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 w:rsidRPr="00F17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F174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18AF70" w14:textId="77777777" w:rsidR="00262CF0" w:rsidRPr="007E6725" w:rsidRDefault="00CC5F2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D0%BE%D0%B3%D0%B8%D0%B8_23.pdf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9137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E056EA7" w14:textId="77777777" w:rsidTr="007B550D">
        <w:tc>
          <w:tcPr>
            <w:tcW w:w="9345" w:type="dxa"/>
          </w:tcPr>
          <w:p w14:paraId="510D15A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1845DF8" w14:textId="77777777" w:rsidTr="007B550D">
        <w:tc>
          <w:tcPr>
            <w:tcW w:w="9345" w:type="dxa"/>
          </w:tcPr>
          <w:p w14:paraId="3172F095" w14:textId="77777777" w:rsidR="007B550D" w:rsidRPr="00F1749F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1749F">
              <w:rPr>
                <w:rFonts w:ascii="Times New Roman" w:hAnsi="Times New Roman" w:cs="Times New Roman"/>
                <w:sz w:val="26"/>
                <w:szCs w:val="26"/>
              </w:rPr>
              <w:t>-  1С</w:t>
            </w:r>
            <w:proofErr w:type="gramStart"/>
            <w:r w:rsidRPr="00F1749F">
              <w:rPr>
                <w:rFonts w:ascii="Times New Roman" w:hAnsi="Times New Roman" w:cs="Times New Roman"/>
                <w:sz w:val="26"/>
                <w:szCs w:val="26"/>
              </w:rPr>
              <w:t>:Т</w:t>
            </w:r>
            <w:proofErr w:type="gramEnd"/>
            <w:r w:rsidRPr="00F1749F">
              <w:rPr>
                <w:rFonts w:ascii="Times New Roman" w:hAnsi="Times New Roman" w:cs="Times New Roman"/>
                <w:sz w:val="26"/>
                <w:szCs w:val="26"/>
              </w:rPr>
              <w:t>ранспортная логистика, экспедирование и управление автотранспортом КОРП.</w:t>
            </w:r>
          </w:p>
        </w:tc>
      </w:tr>
      <w:tr w:rsidR="007B550D" w:rsidRPr="007E6725" w14:paraId="542A6C97" w14:textId="77777777" w:rsidTr="007B550D">
        <w:tc>
          <w:tcPr>
            <w:tcW w:w="9345" w:type="dxa"/>
          </w:tcPr>
          <w:p w14:paraId="6E15C4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BPMN</w:t>
            </w:r>
          </w:p>
        </w:tc>
      </w:tr>
      <w:tr w:rsidR="007B550D" w:rsidRPr="007E6725" w14:paraId="3A36AE0A" w14:textId="77777777" w:rsidTr="007B550D">
        <w:tc>
          <w:tcPr>
            <w:tcW w:w="9345" w:type="dxa"/>
          </w:tcPr>
          <w:p w14:paraId="7A94D184" w14:textId="77777777" w:rsidR="007B550D" w:rsidRPr="00F1749F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1749F">
              <w:rPr>
                <w:rFonts w:ascii="Times New Roman" w:hAnsi="Times New Roman" w:cs="Times New Roman"/>
                <w:sz w:val="26"/>
                <w:szCs w:val="26"/>
              </w:rPr>
              <w:t>-  Комплекс межсетевого экранирования и средство обнаружения вторжений «Рубикон» (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RUBIKON</w:t>
            </w:r>
            <w:r w:rsidRPr="00F1749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LIC</w:t>
            </w:r>
            <w:r w:rsidRPr="00F1749F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7B550D" w:rsidRPr="007E6725" w14:paraId="733E05AA" w14:textId="77777777" w:rsidTr="007B550D">
        <w:tc>
          <w:tcPr>
            <w:tcW w:w="9345" w:type="dxa"/>
          </w:tcPr>
          <w:p w14:paraId="5EBF7D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D316060" w14:textId="77777777" w:rsidTr="007B550D">
        <w:tc>
          <w:tcPr>
            <w:tcW w:w="9345" w:type="dxa"/>
          </w:tcPr>
          <w:p w14:paraId="2D6C42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DB6545F" w14:textId="77777777" w:rsidTr="007B550D">
        <w:tc>
          <w:tcPr>
            <w:tcW w:w="9345" w:type="dxa"/>
          </w:tcPr>
          <w:p w14:paraId="5A4B16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9137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C5F2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9137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1749F" w:rsidRPr="00F72762" w14:paraId="4BB65C1A" w14:textId="77777777" w:rsidTr="00FB2671">
        <w:tc>
          <w:tcPr>
            <w:tcW w:w="7797" w:type="dxa"/>
            <w:shd w:val="clear" w:color="auto" w:fill="auto"/>
          </w:tcPr>
          <w:p w14:paraId="74D36A71" w14:textId="77777777" w:rsidR="00F1749F" w:rsidRPr="00F72762" w:rsidRDefault="00F1749F" w:rsidP="00FB267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276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DA77167" w14:textId="77777777" w:rsidR="00F1749F" w:rsidRPr="00F72762" w:rsidRDefault="00F1749F" w:rsidP="00FB267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276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1749F" w:rsidRPr="00F72762" w14:paraId="640D5498" w14:textId="77777777" w:rsidTr="00FB2671">
        <w:tc>
          <w:tcPr>
            <w:tcW w:w="7797" w:type="dxa"/>
            <w:shd w:val="clear" w:color="auto" w:fill="auto"/>
          </w:tcPr>
          <w:p w14:paraId="2DF829A3" w14:textId="77777777" w:rsidR="00F1749F" w:rsidRPr="00F72762" w:rsidRDefault="00F1749F" w:rsidP="00FB2671">
            <w:pPr>
              <w:pStyle w:val="Style214"/>
              <w:ind w:firstLine="0"/>
              <w:rPr>
                <w:sz w:val="22"/>
                <w:szCs w:val="22"/>
              </w:rPr>
            </w:pPr>
            <w:r w:rsidRPr="00F72762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2762">
              <w:rPr>
                <w:sz w:val="22"/>
                <w:szCs w:val="22"/>
              </w:rPr>
              <w:t>комплексом</w:t>
            </w:r>
            <w:proofErr w:type="gramStart"/>
            <w:r w:rsidRPr="00F72762">
              <w:rPr>
                <w:sz w:val="22"/>
                <w:szCs w:val="22"/>
              </w:rPr>
              <w:t>.С</w:t>
            </w:r>
            <w:proofErr w:type="gramEnd"/>
            <w:r w:rsidRPr="00F72762">
              <w:rPr>
                <w:sz w:val="22"/>
                <w:szCs w:val="22"/>
              </w:rPr>
              <w:t>пециализированная</w:t>
            </w:r>
            <w:proofErr w:type="spellEnd"/>
            <w:r w:rsidRPr="00F7276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72762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F72762">
              <w:rPr>
                <w:sz w:val="22"/>
                <w:szCs w:val="22"/>
                <w:lang w:val="en-US"/>
              </w:rPr>
              <w:t>Lenovo</w:t>
            </w:r>
            <w:r w:rsidRPr="00F72762">
              <w:rPr>
                <w:sz w:val="22"/>
                <w:szCs w:val="22"/>
              </w:rPr>
              <w:t xml:space="preserve"> тип 1 (</w:t>
            </w:r>
            <w:r w:rsidRPr="00F72762">
              <w:rPr>
                <w:sz w:val="22"/>
                <w:szCs w:val="22"/>
                <w:lang w:val="en-US"/>
              </w:rPr>
              <w:t>Core</w:t>
            </w:r>
            <w:r w:rsidRPr="00F72762">
              <w:rPr>
                <w:sz w:val="22"/>
                <w:szCs w:val="22"/>
              </w:rPr>
              <w:t xml:space="preserve"> </w:t>
            </w:r>
            <w:r w:rsidRPr="00F72762">
              <w:rPr>
                <w:sz w:val="22"/>
                <w:szCs w:val="22"/>
                <w:lang w:val="en-US"/>
              </w:rPr>
              <w:t>I</w:t>
            </w:r>
            <w:r w:rsidRPr="00F72762">
              <w:rPr>
                <w:sz w:val="22"/>
                <w:szCs w:val="22"/>
              </w:rPr>
              <w:t xml:space="preserve">3 2100+монитор </w:t>
            </w:r>
            <w:r w:rsidRPr="00F72762">
              <w:rPr>
                <w:sz w:val="22"/>
                <w:szCs w:val="22"/>
                <w:lang w:val="en-US"/>
              </w:rPr>
              <w:t>Acer</w:t>
            </w:r>
            <w:r w:rsidRPr="00F72762">
              <w:rPr>
                <w:sz w:val="22"/>
                <w:szCs w:val="22"/>
              </w:rPr>
              <w:t xml:space="preserve"> </w:t>
            </w:r>
            <w:r w:rsidRPr="00F72762">
              <w:rPr>
                <w:sz w:val="22"/>
                <w:szCs w:val="22"/>
                <w:lang w:val="en-US"/>
              </w:rPr>
              <w:t>V</w:t>
            </w:r>
            <w:r w:rsidRPr="00F72762">
              <w:rPr>
                <w:sz w:val="22"/>
                <w:szCs w:val="22"/>
              </w:rPr>
              <w:t xml:space="preserve">193) - 1 шт., Интерактивный проектор </w:t>
            </w:r>
            <w:r w:rsidRPr="00F72762">
              <w:rPr>
                <w:sz w:val="22"/>
                <w:szCs w:val="22"/>
                <w:lang w:val="en-US"/>
              </w:rPr>
              <w:t>Epson</w:t>
            </w:r>
            <w:r w:rsidRPr="00F72762">
              <w:rPr>
                <w:sz w:val="22"/>
                <w:szCs w:val="22"/>
              </w:rPr>
              <w:t xml:space="preserve"> </w:t>
            </w:r>
            <w:r w:rsidRPr="00F72762">
              <w:rPr>
                <w:sz w:val="22"/>
                <w:szCs w:val="22"/>
                <w:lang w:val="en-US"/>
              </w:rPr>
              <w:t>EB</w:t>
            </w:r>
            <w:r w:rsidRPr="00F72762">
              <w:rPr>
                <w:sz w:val="22"/>
                <w:szCs w:val="22"/>
              </w:rPr>
              <w:t>-485</w:t>
            </w:r>
            <w:r w:rsidRPr="00F72762">
              <w:rPr>
                <w:sz w:val="22"/>
                <w:szCs w:val="22"/>
                <w:lang w:val="en-US"/>
              </w:rPr>
              <w:t>Wi</w:t>
            </w:r>
            <w:r w:rsidRPr="00F72762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462240A" w14:textId="77777777" w:rsidR="00F1749F" w:rsidRPr="00F72762" w:rsidRDefault="00F1749F" w:rsidP="00FB2671">
            <w:pPr>
              <w:pStyle w:val="Style214"/>
              <w:ind w:firstLine="0"/>
              <w:rPr>
                <w:sz w:val="22"/>
                <w:szCs w:val="22"/>
              </w:rPr>
            </w:pPr>
            <w:r w:rsidRPr="00F7276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1749F" w:rsidRPr="00F72762" w14:paraId="67B9E3B8" w14:textId="77777777" w:rsidTr="00FB2671">
        <w:tc>
          <w:tcPr>
            <w:tcW w:w="7797" w:type="dxa"/>
            <w:shd w:val="clear" w:color="auto" w:fill="auto"/>
          </w:tcPr>
          <w:p w14:paraId="6E733790" w14:textId="77777777" w:rsidR="00F1749F" w:rsidRPr="00F72762" w:rsidRDefault="00F1749F" w:rsidP="00FB2671">
            <w:pPr>
              <w:pStyle w:val="Style214"/>
              <w:ind w:firstLine="0"/>
              <w:rPr>
                <w:sz w:val="22"/>
                <w:szCs w:val="22"/>
              </w:rPr>
            </w:pPr>
            <w:r w:rsidRPr="00F72762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2762">
              <w:rPr>
                <w:sz w:val="22"/>
                <w:szCs w:val="22"/>
              </w:rPr>
              <w:t>комплексом</w:t>
            </w:r>
            <w:proofErr w:type="gramStart"/>
            <w:r w:rsidRPr="00F72762">
              <w:rPr>
                <w:sz w:val="22"/>
                <w:szCs w:val="22"/>
              </w:rPr>
              <w:t>.С</w:t>
            </w:r>
            <w:proofErr w:type="gramEnd"/>
            <w:r w:rsidRPr="00F72762">
              <w:rPr>
                <w:sz w:val="22"/>
                <w:szCs w:val="22"/>
              </w:rPr>
              <w:t>пециализированная</w:t>
            </w:r>
            <w:proofErr w:type="spellEnd"/>
            <w:r w:rsidRPr="00F7276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72762">
              <w:rPr>
                <w:sz w:val="22"/>
                <w:szCs w:val="22"/>
              </w:rPr>
              <w:t xml:space="preserve">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F72762">
              <w:rPr>
                <w:sz w:val="22"/>
                <w:szCs w:val="22"/>
                <w:lang w:val="en-US"/>
              </w:rPr>
              <w:t>Intel</w:t>
            </w:r>
            <w:r w:rsidRPr="00F72762">
              <w:rPr>
                <w:sz w:val="22"/>
                <w:szCs w:val="22"/>
              </w:rPr>
              <w:t xml:space="preserve"> </w:t>
            </w:r>
            <w:proofErr w:type="spellStart"/>
            <w:r w:rsidRPr="00F7276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2762">
              <w:rPr>
                <w:sz w:val="22"/>
                <w:szCs w:val="22"/>
              </w:rPr>
              <w:t xml:space="preserve">3-2100 2.4 </w:t>
            </w:r>
            <w:proofErr w:type="spellStart"/>
            <w:r w:rsidRPr="00F7276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72762">
              <w:rPr>
                <w:sz w:val="22"/>
                <w:szCs w:val="22"/>
              </w:rPr>
              <w:t>/500/4/</w:t>
            </w:r>
            <w:r w:rsidRPr="00F72762">
              <w:rPr>
                <w:sz w:val="22"/>
                <w:szCs w:val="22"/>
                <w:lang w:val="en-US"/>
              </w:rPr>
              <w:t>Acer</w:t>
            </w:r>
            <w:r w:rsidRPr="00F72762">
              <w:rPr>
                <w:sz w:val="22"/>
                <w:szCs w:val="22"/>
              </w:rPr>
              <w:t xml:space="preserve"> </w:t>
            </w:r>
            <w:r w:rsidRPr="00F72762">
              <w:rPr>
                <w:sz w:val="22"/>
                <w:szCs w:val="22"/>
                <w:lang w:val="en-US"/>
              </w:rPr>
              <w:t>V</w:t>
            </w:r>
            <w:r w:rsidRPr="00F72762">
              <w:rPr>
                <w:sz w:val="22"/>
                <w:szCs w:val="22"/>
              </w:rPr>
              <w:t xml:space="preserve">193 19" - 1 шт., Интерактивный проектор </w:t>
            </w:r>
            <w:r w:rsidRPr="00F72762">
              <w:rPr>
                <w:sz w:val="22"/>
                <w:szCs w:val="22"/>
                <w:lang w:val="en-US"/>
              </w:rPr>
              <w:t>Epson</w:t>
            </w:r>
            <w:r w:rsidRPr="00F72762">
              <w:rPr>
                <w:sz w:val="22"/>
                <w:szCs w:val="22"/>
              </w:rPr>
              <w:t>-</w:t>
            </w:r>
            <w:r w:rsidRPr="00F72762">
              <w:rPr>
                <w:sz w:val="22"/>
                <w:szCs w:val="22"/>
                <w:lang w:val="en-US"/>
              </w:rPr>
              <w:t>EB</w:t>
            </w:r>
            <w:r w:rsidRPr="00F72762">
              <w:rPr>
                <w:sz w:val="22"/>
                <w:szCs w:val="22"/>
              </w:rPr>
              <w:t>-455</w:t>
            </w:r>
            <w:r w:rsidRPr="00F72762">
              <w:rPr>
                <w:sz w:val="22"/>
                <w:szCs w:val="22"/>
                <w:lang w:val="en-US"/>
              </w:rPr>
              <w:t>Wi</w:t>
            </w:r>
            <w:r w:rsidRPr="00F7276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527822D" w14:textId="77777777" w:rsidR="00F1749F" w:rsidRPr="00F72762" w:rsidRDefault="00F1749F" w:rsidP="00FB2671">
            <w:pPr>
              <w:pStyle w:val="Style214"/>
              <w:ind w:firstLine="0"/>
              <w:rPr>
                <w:sz w:val="22"/>
                <w:szCs w:val="22"/>
              </w:rPr>
            </w:pPr>
            <w:r w:rsidRPr="00F7276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1749F" w:rsidRPr="00F72762" w14:paraId="0A5525FD" w14:textId="77777777" w:rsidTr="00FB2671">
        <w:tc>
          <w:tcPr>
            <w:tcW w:w="7797" w:type="dxa"/>
            <w:shd w:val="clear" w:color="auto" w:fill="auto"/>
          </w:tcPr>
          <w:p w14:paraId="6161EED8" w14:textId="77777777" w:rsidR="00F1749F" w:rsidRPr="00F72762" w:rsidRDefault="00F1749F" w:rsidP="00FB2671">
            <w:pPr>
              <w:pStyle w:val="Style214"/>
              <w:ind w:firstLine="0"/>
              <w:rPr>
                <w:sz w:val="22"/>
                <w:szCs w:val="22"/>
              </w:rPr>
            </w:pPr>
            <w:r w:rsidRPr="00F72762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72762">
              <w:rPr>
                <w:sz w:val="22"/>
                <w:szCs w:val="22"/>
              </w:rPr>
              <w:t>комплексом</w:t>
            </w:r>
            <w:proofErr w:type="gramStart"/>
            <w:r w:rsidRPr="00F72762">
              <w:rPr>
                <w:sz w:val="22"/>
                <w:szCs w:val="22"/>
              </w:rPr>
              <w:t>.С</w:t>
            </w:r>
            <w:proofErr w:type="gramEnd"/>
            <w:r w:rsidRPr="00F72762">
              <w:rPr>
                <w:sz w:val="22"/>
                <w:szCs w:val="22"/>
              </w:rPr>
              <w:t>пециализированная</w:t>
            </w:r>
            <w:proofErr w:type="spellEnd"/>
            <w:r w:rsidRPr="00F72762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F72762">
              <w:rPr>
                <w:sz w:val="22"/>
                <w:szCs w:val="22"/>
              </w:rPr>
              <w:t>.К</w:t>
            </w:r>
            <w:proofErr w:type="gramEnd"/>
            <w:r w:rsidRPr="00F72762">
              <w:rPr>
                <w:sz w:val="22"/>
                <w:szCs w:val="22"/>
              </w:rPr>
              <w:t xml:space="preserve">омпьютер </w:t>
            </w:r>
            <w:r w:rsidRPr="00F72762">
              <w:rPr>
                <w:sz w:val="22"/>
                <w:szCs w:val="22"/>
                <w:lang w:val="en-US"/>
              </w:rPr>
              <w:t>Intel</w:t>
            </w:r>
            <w:r w:rsidRPr="00F72762">
              <w:rPr>
                <w:sz w:val="22"/>
                <w:szCs w:val="22"/>
              </w:rPr>
              <w:t xml:space="preserve"> </w:t>
            </w:r>
            <w:r w:rsidRPr="00F72762">
              <w:rPr>
                <w:sz w:val="22"/>
                <w:szCs w:val="22"/>
                <w:lang w:val="en-US"/>
              </w:rPr>
              <w:t>I</w:t>
            </w:r>
            <w:r w:rsidRPr="00F72762">
              <w:rPr>
                <w:sz w:val="22"/>
                <w:szCs w:val="22"/>
              </w:rPr>
              <w:t>5-7400/16</w:t>
            </w:r>
            <w:r w:rsidRPr="00F72762">
              <w:rPr>
                <w:sz w:val="22"/>
                <w:szCs w:val="22"/>
                <w:lang w:val="en-US"/>
              </w:rPr>
              <w:t>Gb</w:t>
            </w:r>
            <w:r w:rsidRPr="00F72762">
              <w:rPr>
                <w:sz w:val="22"/>
                <w:szCs w:val="22"/>
              </w:rPr>
              <w:t>/1</w:t>
            </w:r>
            <w:r w:rsidRPr="00F72762">
              <w:rPr>
                <w:sz w:val="22"/>
                <w:szCs w:val="22"/>
                <w:lang w:val="en-US"/>
              </w:rPr>
              <w:t>Tb</w:t>
            </w:r>
            <w:r w:rsidRPr="00F72762">
              <w:rPr>
                <w:sz w:val="22"/>
                <w:szCs w:val="22"/>
              </w:rPr>
              <w:t xml:space="preserve">/ видеокарта </w:t>
            </w:r>
            <w:r w:rsidRPr="00F72762">
              <w:rPr>
                <w:sz w:val="22"/>
                <w:szCs w:val="22"/>
                <w:lang w:val="en-US"/>
              </w:rPr>
              <w:t>NVIDIA</w:t>
            </w:r>
            <w:r w:rsidRPr="00F72762">
              <w:rPr>
                <w:sz w:val="22"/>
                <w:szCs w:val="22"/>
              </w:rPr>
              <w:t xml:space="preserve"> </w:t>
            </w:r>
            <w:r w:rsidRPr="00F72762">
              <w:rPr>
                <w:sz w:val="22"/>
                <w:szCs w:val="22"/>
                <w:lang w:val="en-US"/>
              </w:rPr>
              <w:t>GeForce</w:t>
            </w:r>
            <w:r w:rsidRPr="00F72762">
              <w:rPr>
                <w:sz w:val="22"/>
                <w:szCs w:val="22"/>
              </w:rPr>
              <w:t xml:space="preserve"> </w:t>
            </w:r>
            <w:r w:rsidRPr="00F72762">
              <w:rPr>
                <w:sz w:val="22"/>
                <w:szCs w:val="22"/>
                <w:lang w:val="en-US"/>
              </w:rPr>
              <w:t>GT</w:t>
            </w:r>
            <w:r w:rsidRPr="00F72762">
              <w:rPr>
                <w:sz w:val="22"/>
                <w:szCs w:val="22"/>
              </w:rPr>
              <w:t xml:space="preserve"> 710/Монитор </w:t>
            </w:r>
            <w:r w:rsidRPr="00F72762">
              <w:rPr>
                <w:sz w:val="22"/>
                <w:szCs w:val="22"/>
                <w:lang w:val="en-US"/>
              </w:rPr>
              <w:t>DELL</w:t>
            </w:r>
            <w:r w:rsidRPr="00F72762">
              <w:rPr>
                <w:sz w:val="22"/>
                <w:szCs w:val="22"/>
              </w:rPr>
              <w:t xml:space="preserve"> </w:t>
            </w:r>
            <w:r w:rsidRPr="00F72762">
              <w:rPr>
                <w:sz w:val="22"/>
                <w:szCs w:val="22"/>
                <w:lang w:val="en-US"/>
              </w:rPr>
              <w:t>S</w:t>
            </w:r>
            <w:r w:rsidRPr="00F72762">
              <w:rPr>
                <w:sz w:val="22"/>
                <w:szCs w:val="22"/>
              </w:rPr>
              <w:t>2218</w:t>
            </w:r>
            <w:r w:rsidRPr="00F72762">
              <w:rPr>
                <w:sz w:val="22"/>
                <w:szCs w:val="22"/>
                <w:lang w:val="en-US"/>
              </w:rPr>
              <w:t>H</w:t>
            </w:r>
            <w:r w:rsidRPr="00F72762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F7276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72762">
              <w:rPr>
                <w:sz w:val="22"/>
                <w:szCs w:val="22"/>
              </w:rPr>
              <w:t xml:space="preserve"> </w:t>
            </w:r>
            <w:r w:rsidRPr="00F72762">
              <w:rPr>
                <w:sz w:val="22"/>
                <w:szCs w:val="22"/>
                <w:lang w:val="en-US"/>
              </w:rPr>
              <w:t>Switch</w:t>
            </w:r>
            <w:r w:rsidRPr="00F72762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F7276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72762">
              <w:rPr>
                <w:sz w:val="22"/>
                <w:szCs w:val="22"/>
              </w:rPr>
              <w:t xml:space="preserve"> </w:t>
            </w:r>
            <w:r w:rsidRPr="00F72762">
              <w:rPr>
                <w:sz w:val="22"/>
                <w:szCs w:val="22"/>
                <w:lang w:val="en-US"/>
              </w:rPr>
              <w:t>x</w:t>
            </w:r>
            <w:r w:rsidRPr="00F72762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F72762">
              <w:rPr>
                <w:sz w:val="22"/>
                <w:szCs w:val="22"/>
              </w:rPr>
              <w:t>подпружинен</w:t>
            </w:r>
            <w:proofErr w:type="gramStart"/>
            <w:r w:rsidRPr="00F72762">
              <w:rPr>
                <w:sz w:val="22"/>
                <w:szCs w:val="22"/>
              </w:rPr>
              <w:t>.р</w:t>
            </w:r>
            <w:proofErr w:type="gramEnd"/>
            <w:r w:rsidRPr="00F72762">
              <w:rPr>
                <w:sz w:val="22"/>
                <w:szCs w:val="22"/>
              </w:rPr>
              <w:t>учной</w:t>
            </w:r>
            <w:proofErr w:type="spellEnd"/>
            <w:r w:rsidRPr="00F72762">
              <w:rPr>
                <w:sz w:val="22"/>
                <w:szCs w:val="22"/>
              </w:rPr>
              <w:t xml:space="preserve"> </w:t>
            </w:r>
            <w:r w:rsidRPr="00F72762">
              <w:rPr>
                <w:sz w:val="22"/>
                <w:szCs w:val="22"/>
                <w:lang w:val="en-US"/>
              </w:rPr>
              <w:t>MW</w:t>
            </w:r>
            <w:r w:rsidRPr="00F72762">
              <w:rPr>
                <w:sz w:val="22"/>
                <w:szCs w:val="22"/>
              </w:rPr>
              <w:t xml:space="preserve"> </w:t>
            </w:r>
            <w:proofErr w:type="spellStart"/>
            <w:r w:rsidRPr="00F72762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F72762">
              <w:rPr>
                <w:sz w:val="22"/>
                <w:szCs w:val="22"/>
              </w:rPr>
              <w:t xml:space="preserve"> 200х200см (</w:t>
            </w:r>
            <w:r w:rsidRPr="00F72762">
              <w:rPr>
                <w:sz w:val="22"/>
                <w:szCs w:val="22"/>
                <w:lang w:val="en-US"/>
              </w:rPr>
              <w:t>S</w:t>
            </w:r>
            <w:r w:rsidRPr="00F72762">
              <w:rPr>
                <w:sz w:val="22"/>
                <w:szCs w:val="22"/>
              </w:rPr>
              <w:t>/</w:t>
            </w:r>
            <w:r w:rsidRPr="00F72762">
              <w:rPr>
                <w:sz w:val="22"/>
                <w:szCs w:val="22"/>
                <w:lang w:val="en-US"/>
              </w:rPr>
              <w:t>N</w:t>
            </w:r>
            <w:r w:rsidRPr="00F72762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14CEFB" w14:textId="77777777" w:rsidR="00F1749F" w:rsidRPr="00F72762" w:rsidRDefault="00F1749F" w:rsidP="00FB2671">
            <w:pPr>
              <w:pStyle w:val="Style214"/>
              <w:ind w:firstLine="0"/>
              <w:rPr>
                <w:sz w:val="22"/>
                <w:szCs w:val="22"/>
              </w:rPr>
            </w:pPr>
            <w:r w:rsidRPr="00F7276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91377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9137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9137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9137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3"/>
      </w:tblGrid>
      <w:tr w:rsidR="00F1749F" w14:paraId="499B4ECF" w14:textId="77777777" w:rsidTr="00F00293">
        <w:tc>
          <w:tcPr>
            <w:tcW w:w="8783" w:type="dxa"/>
          </w:tcPr>
          <w:p w14:paraId="570DDB1A" w14:textId="1ADA814E" w:rsidR="00F1749F" w:rsidRPr="009E6058" w:rsidRDefault="00F1749F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1. </w:t>
            </w:r>
            <w:proofErr w:type="spellStart"/>
            <w:r>
              <w:rPr>
                <w:sz w:val="23"/>
                <w:szCs w:val="23"/>
                <w:lang w:val="en-US"/>
              </w:rPr>
              <w:t>Общие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понятия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F1749F" w14:paraId="1EF1EAF4" w14:textId="77777777" w:rsidTr="00F00293">
        <w:tc>
          <w:tcPr>
            <w:tcW w:w="8783" w:type="dxa"/>
          </w:tcPr>
          <w:p w14:paraId="025C0329" w14:textId="77777777" w:rsidR="00F1749F" w:rsidRPr="00F1749F" w:rsidRDefault="00F1749F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749F">
              <w:rPr>
                <w:sz w:val="23"/>
                <w:szCs w:val="23"/>
              </w:rPr>
              <w:t>Что означает понятие «Экономическая информация»? Какие виды экономической</w:t>
            </w:r>
          </w:p>
        </w:tc>
      </w:tr>
      <w:tr w:rsidR="00F1749F" w14:paraId="74121CC9" w14:textId="77777777" w:rsidTr="00F00293">
        <w:tc>
          <w:tcPr>
            <w:tcW w:w="8783" w:type="dxa"/>
          </w:tcPr>
          <w:p w14:paraId="482950EB" w14:textId="77777777" w:rsidR="00F1749F" w:rsidRPr="00F1749F" w:rsidRDefault="00F1749F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749F">
              <w:rPr>
                <w:sz w:val="23"/>
                <w:szCs w:val="23"/>
              </w:rPr>
              <w:t>2. Виды экономической информации. Требования, предъявляемые к экономической</w:t>
            </w:r>
          </w:p>
        </w:tc>
      </w:tr>
      <w:tr w:rsidR="00F1749F" w14:paraId="696875A3" w14:textId="77777777" w:rsidTr="00F00293">
        <w:tc>
          <w:tcPr>
            <w:tcW w:w="8783" w:type="dxa"/>
          </w:tcPr>
          <w:p w14:paraId="45A516CC" w14:textId="77777777" w:rsidR="00F1749F" w:rsidRPr="00F1749F" w:rsidRDefault="00F1749F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749F">
              <w:rPr>
                <w:sz w:val="23"/>
                <w:szCs w:val="23"/>
              </w:rPr>
              <w:t>3. Что понимается под термином «Информационная система»? Назовите разновидности</w:t>
            </w:r>
          </w:p>
        </w:tc>
      </w:tr>
      <w:tr w:rsidR="00F1749F" w14:paraId="31C704FB" w14:textId="77777777" w:rsidTr="00F00293">
        <w:tc>
          <w:tcPr>
            <w:tcW w:w="8783" w:type="dxa"/>
          </w:tcPr>
          <w:p w14:paraId="2D3DAA9D" w14:textId="77777777" w:rsidR="00F1749F" w:rsidRPr="00F1749F" w:rsidRDefault="00F1749F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749F">
              <w:rPr>
                <w:sz w:val="23"/>
                <w:szCs w:val="23"/>
              </w:rPr>
              <w:t xml:space="preserve">4. </w:t>
            </w:r>
            <w:proofErr w:type="gramStart"/>
            <w:r w:rsidRPr="00F1749F">
              <w:rPr>
                <w:sz w:val="23"/>
                <w:szCs w:val="23"/>
              </w:rPr>
              <w:t>Какие компоненты входят в функциональную схему автоматизированной</w:t>
            </w:r>
            <w:proofErr w:type="gramEnd"/>
          </w:p>
        </w:tc>
      </w:tr>
      <w:tr w:rsidR="00F1749F" w14:paraId="7CFEE911" w14:textId="77777777" w:rsidTr="00F00293">
        <w:tc>
          <w:tcPr>
            <w:tcW w:w="8783" w:type="dxa"/>
          </w:tcPr>
          <w:p w14:paraId="754F445F" w14:textId="77777777" w:rsidR="00F1749F" w:rsidRPr="009E6058" w:rsidRDefault="00F1749F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5. Функции системы обработки данных.</w:t>
            </w:r>
          </w:p>
        </w:tc>
      </w:tr>
      <w:tr w:rsidR="00F1749F" w14:paraId="0BED3C42" w14:textId="77777777" w:rsidTr="00F00293">
        <w:tc>
          <w:tcPr>
            <w:tcW w:w="8783" w:type="dxa"/>
          </w:tcPr>
          <w:p w14:paraId="6D3456A7" w14:textId="77777777" w:rsidR="00F1749F" w:rsidRPr="00F1749F" w:rsidRDefault="00F1749F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749F">
              <w:rPr>
                <w:sz w:val="23"/>
                <w:szCs w:val="23"/>
              </w:rPr>
              <w:t>6. Основные этапы проектирования автоматизированной информационной системы</w:t>
            </w:r>
          </w:p>
        </w:tc>
      </w:tr>
      <w:tr w:rsidR="00F1749F" w14:paraId="2C22C4A4" w14:textId="77777777" w:rsidTr="00F00293">
        <w:tc>
          <w:tcPr>
            <w:tcW w:w="8783" w:type="dxa"/>
          </w:tcPr>
          <w:p w14:paraId="12B7B18A" w14:textId="77777777" w:rsidR="00F1749F" w:rsidRPr="009E6058" w:rsidRDefault="00F1749F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1749F">
              <w:rPr>
                <w:sz w:val="23"/>
                <w:szCs w:val="23"/>
              </w:rPr>
              <w:t xml:space="preserve">7. Декомпозиция АИС. Для чего она нужна?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1749F" w14:paraId="4F7CA042" w14:textId="77777777" w:rsidTr="00F00293">
        <w:tc>
          <w:tcPr>
            <w:tcW w:w="8783" w:type="dxa"/>
          </w:tcPr>
          <w:p w14:paraId="0F3A6D37" w14:textId="77777777" w:rsidR="00F1749F" w:rsidRPr="00F1749F" w:rsidRDefault="00F1749F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749F">
              <w:rPr>
                <w:sz w:val="23"/>
                <w:szCs w:val="23"/>
              </w:rPr>
              <w:t>8. Что понимается под функциональными компонентами системы обработки данных,</w:t>
            </w:r>
          </w:p>
        </w:tc>
      </w:tr>
      <w:tr w:rsidR="00F1749F" w14:paraId="09F582E5" w14:textId="77777777" w:rsidTr="00F00293">
        <w:tc>
          <w:tcPr>
            <w:tcW w:w="8783" w:type="dxa"/>
          </w:tcPr>
          <w:p w14:paraId="212B01EC" w14:textId="77777777" w:rsidR="00F1749F" w:rsidRPr="00F1749F" w:rsidRDefault="00F1749F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749F">
              <w:rPr>
                <w:sz w:val="23"/>
                <w:szCs w:val="23"/>
              </w:rPr>
              <w:t>9. Лингвистическое и правовое обеспечение АИС.</w:t>
            </w:r>
          </w:p>
        </w:tc>
      </w:tr>
      <w:tr w:rsidR="00F1749F" w14:paraId="32DB0A9F" w14:textId="77777777" w:rsidTr="00F00293">
        <w:tc>
          <w:tcPr>
            <w:tcW w:w="8783" w:type="dxa"/>
          </w:tcPr>
          <w:p w14:paraId="061A1D19" w14:textId="77777777" w:rsidR="00F1749F" w:rsidRPr="00F1749F" w:rsidRDefault="00F1749F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749F">
              <w:rPr>
                <w:sz w:val="23"/>
                <w:szCs w:val="23"/>
              </w:rPr>
              <w:t>1. Что понимается под программным обеспечением? Какие программные средства</w:t>
            </w:r>
          </w:p>
        </w:tc>
      </w:tr>
      <w:tr w:rsidR="00F1749F" w14:paraId="0AC3D627" w14:textId="77777777" w:rsidTr="00F00293">
        <w:tc>
          <w:tcPr>
            <w:tcW w:w="8783" w:type="dxa"/>
          </w:tcPr>
          <w:p w14:paraId="7F76C72C" w14:textId="77777777" w:rsidR="00F1749F" w:rsidRPr="00F1749F" w:rsidRDefault="00F1749F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749F">
              <w:rPr>
                <w:sz w:val="23"/>
                <w:szCs w:val="23"/>
              </w:rPr>
              <w:t>2 Структура программного обеспечения современных компьютеров.</w:t>
            </w:r>
          </w:p>
        </w:tc>
      </w:tr>
      <w:tr w:rsidR="00F1749F" w14:paraId="46761226" w14:textId="77777777" w:rsidTr="00F00293">
        <w:tc>
          <w:tcPr>
            <w:tcW w:w="8783" w:type="dxa"/>
          </w:tcPr>
          <w:p w14:paraId="65534474" w14:textId="77777777" w:rsidR="00F1749F" w:rsidRPr="00F1749F" w:rsidRDefault="00F1749F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749F">
              <w:rPr>
                <w:sz w:val="23"/>
                <w:szCs w:val="23"/>
              </w:rPr>
              <w:t xml:space="preserve">3. Функции операционной системы. Основные операционные системы </w:t>
            </w:r>
            <w:proofErr w:type="gramStart"/>
            <w:r w:rsidRPr="00F1749F">
              <w:rPr>
                <w:sz w:val="23"/>
                <w:szCs w:val="23"/>
              </w:rPr>
              <w:t>современных</w:t>
            </w:r>
            <w:proofErr w:type="gramEnd"/>
          </w:p>
        </w:tc>
      </w:tr>
      <w:tr w:rsidR="00F1749F" w14:paraId="49C6DFF7" w14:textId="77777777" w:rsidTr="00F00293">
        <w:tc>
          <w:tcPr>
            <w:tcW w:w="8783" w:type="dxa"/>
          </w:tcPr>
          <w:p w14:paraId="1B4BE618" w14:textId="77777777" w:rsidR="00F1749F" w:rsidRPr="00F1749F" w:rsidRDefault="00F1749F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749F">
              <w:rPr>
                <w:sz w:val="23"/>
                <w:szCs w:val="23"/>
              </w:rPr>
              <w:t xml:space="preserve">4. Какие основные функции выполняются </w:t>
            </w:r>
            <w:proofErr w:type="gramStart"/>
            <w:r w:rsidRPr="00F1749F">
              <w:rPr>
                <w:sz w:val="23"/>
                <w:szCs w:val="23"/>
              </w:rPr>
              <w:t>базовым</w:t>
            </w:r>
            <w:proofErr w:type="gramEnd"/>
            <w:r w:rsidRPr="00F1749F">
              <w:rPr>
                <w:sz w:val="23"/>
                <w:szCs w:val="23"/>
              </w:rPr>
              <w:t xml:space="preserve"> ПО?</w:t>
            </w:r>
          </w:p>
        </w:tc>
      </w:tr>
      <w:tr w:rsidR="00F1749F" w14:paraId="4EB0AE57" w14:textId="77777777" w:rsidTr="00F00293">
        <w:tc>
          <w:tcPr>
            <w:tcW w:w="8783" w:type="dxa"/>
          </w:tcPr>
          <w:p w14:paraId="0288A1B7" w14:textId="77777777" w:rsidR="00F1749F" w:rsidRPr="00F1749F" w:rsidRDefault="00F1749F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749F">
              <w:rPr>
                <w:sz w:val="23"/>
                <w:szCs w:val="23"/>
              </w:rPr>
              <w:t xml:space="preserve">5. Укажите назначение и функции основных групп </w:t>
            </w:r>
            <w:proofErr w:type="gramStart"/>
            <w:r w:rsidRPr="00F1749F">
              <w:rPr>
                <w:sz w:val="23"/>
                <w:szCs w:val="23"/>
              </w:rPr>
              <w:t>прикладного</w:t>
            </w:r>
            <w:proofErr w:type="gramEnd"/>
            <w:r w:rsidRPr="00F1749F">
              <w:rPr>
                <w:sz w:val="23"/>
                <w:szCs w:val="23"/>
              </w:rPr>
              <w:t xml:space="preserve"> ПО.</w:t>
            </w:r>
          </w:p>
        </w:tc>
      </w:tr>
      <w:tr w:rsidR="00F1749F" w14:paraId="34C9DBBA" w14:textId="77777777" w:rsidTr="00F00293">
        <w:tc>
          <w:tcPr>
            <w:tcW w:w="8783" w:type="dxa"/>
          </w:tcPr>
          <w:p w14:paraId="55FBB7DF" w14:textId="77777777" w:rsidR="00F1749F" w:rsidRPr="00F1749F" w:rsidRDefault="00F1749F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749F">
              <w:rPr>
                <w:sz w:val="23"/>
                <w:szCs w:val="23"/>
              </w:rPr>
              <w:t xml:space="preserve">6. </w:t>
            </w:r>
            <w:proofErr w:type="gramStart"/>
            <w:r w:rsidRPr="00F1749F">
              <w:rPr>
                <w:sz w:val="23"/>
                <w:szCs w:val="23"/>
              </w:rPr>
              <w:t>Какие</w:t>
            </w:r>
            <w:proofErr w:type="gramEnd"/>
            <w:r w:rsidRPr="00F1749F">
              <w:rPr>
                <w:sz w:val="23"/>
                <w:szCs w:val="23"/>
              </w:rPr>
              <w:t xml:space="preserve"> ППП относятся к классу универсальных?</w:t>
            </w:r>
          </w:p>
        </w:tc>
      </w:tr>
      <w:tr w:rsidR="00F1749F" w14:paraId="1F92D64A" w14:textId="77777777" w:rsidTr="00F00293">
        <w:tc>
          <w:tcPr>
            <w:tcW w:w="8783" w:type="dxa"/>
          </w:tcPr>
          <w:p w14:paraId="5ED8005D" w14:textId="77777777" w:rsidR="00F1749F" w:rsidRPr="00F1749F" w:rsidRDefault="00F1749F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749F">
              <w:rPr>
                <w:sz w:val="23"/>
                <w:szCs w:val="23"/>
              </w:rPr>
              <w:t xml:space="preserve">7. </w:t>
            </w:r>
            <w:proofErr w:type="gramStart"/>
            <w:r w:rsidRPr="00F1749F">
              <w:rPr>
                <w:sz w:val="23"/>
                <w:szCs w:val="23"/>
              </w:rPr>
              <w:t>Какие</w:t>
            </w:r>
            <w:proofErr w:type="gramEnd"/>
            <w:r w:rsidRPr="00F1749F">
              <w:rPr>
                <w:sz w:val="23"/>
                <w:szCs w:val="23"/>
              </w:rPr>
              <w:t xml:space="preserve"> ППП относятся к классу </w:t>
            </w:r>
            <w:proofErr w:type="spellStart"/>
            <w:r w:rsidRPr="00F1749F">
              <w:rPr>
                <w:sz w:val="23"/>
                <w:szCs w:val="23"/>
              </w:rPr>
              <w:t>методо</w:t>
            </w:r>
            <w:proofErr w:type="spellEnd"/>
            <w:r w:rsidRPr="00F1749F">
              <w:rPr>
                <w:sz w:val="23"/>
                <w:szCs w:val="23"/>
              </w:rPr>
              <w:t>-ориентированных.</w:t>
            </w:r>
          </w:p>
        </w:tc>
      </w:tr>
      <w:tr w:rsidR="00F1749F" w14:paraId="7DD11DFD" w14:textId="77777777" w:rsidTr="00F00293">
        <w:tc>
          <w:tcPr>
            <w:tcW w:w="8783" w:type="dxa"/>
          </w:tcPr>
          <w:p w14:paraId="59CBE305" w14:textId="77777777" w:rsidR="00F1749F" w:rsidRPr="00F1749F" w:rsidRDefault="00F1749F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749F">
              <w:rPr>
                <w:sz w:val="23"/>
                <w:szCs w:val="23"/>
              </w:rPr>
              <w:t xml:space="preserve">8. </w:t>
            </w:r>
            <w:proofErr w:type="spellStart"/>
            <w:r w:rsidRPr="00F1749F">
              <w:rPr>
                <w:sz w:val="23"/>
                <w:szCs w:val="23"/>
              </w:rPr>
              <w:t>Проблеммно</w:t>
            </w:r>
            <w:proofErr w:type="spellEnd"/>
            <w:r w:rsidRPr="00F1749F">
              <w:rPr>
                <w:sz w:val="23"/>
                <w:szCs w:val="23"/>
              </w:rPr>
              <w:t>-ориентированные ППП. Определение и примеры.</w:t>
            </w:r>
          </w:p>
        </w:tc>
      </w:tr>
      <w:tr w:rsidR="00F1749F" w14:paraId="05CD92FA" w14:textId="77777777" w:rsidTr="00F00293">
        <w:tc>
          <w:tcPr>
            <w:tcW w:w="8783" w:type="dxa"/>
          </w:tcPr>
          <w:p w14:paraId="5A944951" w14:textId="77777777" w:rsidR="00F1749F" w:rsidRPr="00F1749F" w:rsidRDefault="00F1749F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749F">
              <w:rPr>
                <w:sz w:val="23"/>
                <w:szCs w:val="23"/>
              </w:rPr>
              <w:t>9. Состав и назначение компонент систем программирования.</w:t>
            </w:r>
          </w:p>
        </w:tc>
      </w:tr>
      <w:tr w:rsidR="00F1749F" w14:paraId="6E7BC425" w14:textId="77777777" w:rsidTr="00F00293">
        <w:tc>
          <w:tcPr>
            <w:tcW w:w="8783" w:type="dxa"/>
          </w:tcPr>
          <w:p w14:paraId="316E45E2" w14:textId="77777777" w:rsidR="00F1749F" w:rsidRPr="00F1749F" w:rsidRDefault="00F1749F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749F">
              <w:rPr>
                <w:sz w:val="23"/>
                <w:szCs w:val="23"/>
              </w:rPr>
              <w:t>1. Что является причиной потери информации в АИС?</w:t>
            </w:r>
          </w:p>
        </w:tc>
      </w:tr>
      <w:tr w:rsidR="00F1749F" w14:paraId="4B292312" w14:textId="77777777" w:rsidTr="00F00293">
        <w:tc>
          <w:tcPr>
            <w:tcW w:w="8783" w:type="dxa"/>
          </w:tcPr>
          <w:p w14:paraId="0793C63F" w14:textId="77777777" w:rsidR="00F1749F" w:rsidRPr="00F1749F" w:rsidRDefault="00F1749F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749F">
              <w:rPr>
                <w:sz w:val="23"/>
                <w:szCs w:val="23"/>
              </w:rPr>
              <w:t>2. Что такое политика защиты информации.</w:t>
            </w:r>
          </w:p>
        </w:tc>
      </w:tr>
      <w:tr w:rsidR="00F1749F" w14:paraId="42741CA2" w14:textId="77777777" w:rsidTr="00F00293">
        <w:tc>
          <w:tcPr>
            <w:tcW w:w="8783" w:type="dxa"/>
          </w:tcPr>
          <w:p w14:paraId="3F5BDE83" w14:textId="77777777" w:rsidR="00F1749F" w:rsidRPr="00F1749F" w:rsidRDefault="00F1749F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749F">
              <w:rPr>
                <w:sz w:val="23"/>
                <w:szCs w:val="23"/>
              </w:rPr>
              <w:t>Компьютерный вирус, проявление и средства защиты.</w:t>
            </w:r>
          </w:p>
        </w:tc>
      </w:tr>
      <w:tr w:rsidR="00F1749F" w14:paraId="3F25C5D9" w14:textId="77777777" w:rsidTr="00F00293">
        <w:tc>
          <w:tcPr>
            <w:tcW w:w="8783" w:type="dxa"/>
          </w:tcPr>
          <w:p w14:paraId="4528893D" w14:textId="77777777" w:rsidR="00F1749F" w:rsidRPr="00F1749F" w:rsidRDefault="00F1749F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749F">
              <w:rPr>
                <w:sz w:val="23"/>
                <w:szCs w:val="23"/>
              </w:rPr>
              <w:t>4. Организационно-технические средства защиты информации.</w:t>
            </w:r>
          </w:p>
        </w:tc>
      </w:tr>
      <w:tr w:rsidR="00F1749F" w14:paraId="4895F24E" w14:textId="77777777" w:rsidTr="00F00293">
        <w:tc>
          <w:tcPr>
            <w:tcW w:w="8783" w:type="dxa"/>
          </w:tcPr>
          <w:p w14:paraId="26E55FB9" w14:textId="77777777" w:rsidR="00F1749F" w:rsidRPr="00F1749F" w:rsidRDefault="00F1749F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749F">
              <w:rPr>
                <w:sz w:val="23"/>
                <w:szCs w:val="23"/>
              </w:rPr>
              <w:t>5. Основные принципы построения систем безопасности АИС.</w:t>
            </w:r>
          </w:p>
        </w:tc>
      </w:tr>
      <w:tr w:rsidR="00F1749F" w14:paraId="1907991E" w14:textId="77777777" w:rsidTr="00F00293">
        <w:tc>
          <w:tcPr>
            <w:tcW w:w="8783" w:type="dxa"/>
          </w:tcPr>
          <w:p w14:paraId="57B36A73" w14:textId="77777777" w:rsidR="00F1749F" w:rsidRPr="00F1749F" w:rsidRDefault="00F1749F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749F">
              <w:rPr>
                <w:sz w:val="23"/>
                <w:szCs w:val="23"/>
              </w:rPr>
              <w:t>6. В чем состоит правовое обеспечение безопасности АИС.</w:t>
            </w:r>
          </w:p>
        </w:tc>
      </w:tr>
      <w:tr w:rsidR="00F1749F" w14:paraId="62F6E5BD" w14:textId="77777777" w:rsidTr="00F00293">
        <w:tc>
          <w:tcPr>
            <w:tcW w:w="8783" w:type="dxa"/>
          </w:tcPr>
          <w:p w14:paraId="6A1C83BD" w14:textId="77777777" w:rsidR="00F1749F" w:rsidRPr="00F1749F" w:rsidRDefault="00F1749F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749F">
              <w:rPr>
                <w:sz w:val="23"/>
                <w:szCs w:val="23"/>
              </w:rPr>
              <w:t>7. Криптографические методы защиты информации. Виды криптографии, используемые</w:t>
            </w:r>
          </w:p>
        </w:tc>
      </w:tr>
      <w:tr w:rsidR="00F1749F" w14:paraId="137639C4" w14:textId="77777777" w:rsidTr="00F00293">
        <w:tc>
          <w:tcPr>
            <w:tcW w:w="8783" w:type="dxa"/>
          </w:tcPr>
          <w:p w14:paraId="701C9467" w14:textId="77777777" w:rsidR="00F1749F" w:rsidRPr="00F1749F" w:rsidRDefault="00F1749F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749F">
              <w:rPr>
                <w:sz w:val="23"/>
                <w:szCs w:val="23"/>
              </w:rPr>
              <w:t xml:space="preserve">8. </w:t>
            </w:r>
            <w:proofErr w:type="gramStart"/>
            <w:r w:rsidRPr="00F1749F">
              <w:rPr>
                <w:sz w:val="23"/>
                <w:szCs w:val="23"/>
              </w:rPr>
              <w:t>В чем состоит профилактика вирусного заражения информации на вашем личном</w:t>
            </w:r>
            <w:proofErr w:type="gramEnd"/>
          </w:p>
        </w:tc>
      </w:tr>
      <w:tr w:rsidR="00F1749F" w14:paraId="0C95903A" w14:textId="77777777" w:rsidTr="00F00293">
        <w:tc>
          <w:tcPr>
            <w:tcW w:w="8783" w:type="dxa"/>
          </w:tcPr>
          <w:p w14:paraId="52F1429E" w14:textId="77777777" w:rsidR="00F1749F" w:rsidRPr="009E6058" w:rsidRDefault="00F1749F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9. Построение рациональной защиты АИС.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9137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1749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749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9137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1749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1749F" w14:paraId="5A1C9382" w14:textId="77777777" w:rsidTr="00801458">
        <w:tc>
          <w:tcPr>
            <w:tcW w:w="2336" w:type="dxa"/>
          </w:tcPr>
          <w:p w14:paraId="4C518DAB" w14:textId="77777777" w:rsidR="005D65A5" w:rsidRPr="00F1749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49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1749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49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1749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49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1749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49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1749F" w14:paraId="07658034" w14:textId="77777777" w:rsidTr="00801458">
        <w:tc>
          <w:tcPr>
            <w:tcW w:w="2336" w:type="dxa"/>
          </w:tcPr>
          <w:p w14:paraId="1553D698" w14:textId="78F29BFB" w:rsidR="005D65A5" w:rsidRPr="00F1749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749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1749F" w:rsidRDefault="007478E0" w:rsidP="00801458">
            <w:pPr>
              <w:rPr>
                <w:rFonts w:ascii="Times New Roman" w:hAnsi="Times New Roman" w:cs="Times New Roman"/>
              </w:rPr>
            </w:pPr>
            <w:r w:rsidRPr="00F1749F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F1749F" w:rsidRDefault="007478E0" w:rsidP="00801458">
            <w:pPr>
              <w:rPr>
                <w:rFonts w:ascii="Times New Roman" w:hAnsi="Times New Roman" w:cs="Times New Roman"/>
              </w:rPr>
            </w:pPr>
            <w:r w:rsidRPr="00F1749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1749F" w:rsidRDefault="007478E0" w:rsidP="00801458">
            <w:pPr>
              <w:rPr>
                <w:rFonts w:ascii="Times New Roman" w:hAnsi="Times New Roman" w:cs="Times New Roman"/>
              </w:rPr>
            </w:pPr>
            <w:r w:rsidRPr="00F1749F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F1749F" w14:paraId="3307ABC4" w14:textId="77777777" w:rsidTr="00801458">
        <w:tc>
          <w:tcPr>
            <w:tcW w:w="2336" w:type="dxa"/>
          </w:tcPr>
          <w:p w14:paraId="60CAB8F7" w14:textId="77777777" w:rsidR="005D65A5" w:rsidRPr="00F1749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749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C26C8E6" w14:textId="77777777" w:rsidR="005D65A5" w:rsidRPr="00F1749F" w:rsidRDefault="007478E0" w:rsidP="00801458">
            <w:pPr>
              <w:rPr>
                <w:rFonts w:ascii="Times New Roman" w:hAnsi="Times New Roman" w:cs="Times New Roman"/>
              </w:rPr>
            </w:pPr>
            <w:r w:rsidRPr="00F1749F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56F61258" w14:textId="77777777" w:rsidR="005D65A5" w:rsidRPr="00F1749F" w:rsidRDefault="007478E0" w:rsidP="00801458">
            <w:pPr>
              <w:rPr>
                <w:rFonts w:ascii="Times New Roman" w:hAnsi="Times New Roman" w:cs="Times New Roman"/>
              </w:rPr>
            </w:pPr>
            <w:r w:rsidRPr="00F1749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92A9E4C" w14:textId="77777777" w:rsidR="005D65A5" w:rsidRPr="00F1749F" w:rsidRDefault="007478E0" w:rsidP="00801458">
            <w:pPr>
              <w:rPr>
                <w:rFonts w:ascii="Times New Roman" w:hAnsi="Times New Roman" w:cs="Times New Roman"/>
              </w:rPr>
            </w:pPr>
            <w:r w:rsidRPr="00F1749F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5D65A5" w:rsidRPr="00F1749F" w14:paraId="66F7BD15" w14:textId="77777777" w:rsidTr="00801458">
        <w:tc>
          <w:tcPr>
            <w:tcW w:w="2336" w:type="dxa"/>
          </w:tcPr>
          <w:p w14:paraId="48555618" w14:textId="77777777" w:rsidR="005D65A5" w:rsidRPr="00F1749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749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CD4B309" w14:textId="77777777" w:rsidR="005D65A5" w:rsidRPr="00F1749F" w:rsidRDefault="007478E0" w:rsidP="00801458">
            <w:pPr>
              <w:rPr>
                <w:rFonts w:ascii="Times New Roman" w:hAnsi="Times New Roman" w:cs="Times New Roman"/>
              </w:rPr>
            </w:pPr>
            <w:r w:rsidRPr="00F1749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6E50B5A" w14:textId="77777777" w:rsidR="005D65A5" w:rsidRPr="00F1749F" w:rsidRDefault="007478E0" w:rsidP="00801458">
            <w:pPr>
              <w:rPr>
                <w:rFonts w:ascii="Times New Roman" w:hAnsi="Times New Roman" w:cs="Times New Roman"/>
              </w:rPr>
            </w:pPr>
            <w:r w:rsidRPr="00F1749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F1668B" w14:textId="77777777" w:rsidR="005D65A5" w:rsidRPr="00F1749F" w:rsidRDefault="007478E0" w:rsidP="00801458">
            <w:pPr>
              <w:rPr>
                <w:rFonts w:ascii="Times New Roman" w:hAnsi="Times New Roman" w:cs="Times New Roman"/>
              </w:rPr>
            </w:pPr>
            <w:r w:rsidRPr="00F1749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F1749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1749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913779"/>
      <w:r w:rsidRPr="00F1749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1749F" w14:paraId="0CFB5769" w14:textId="77777777" w:rsidTr="00FB2671">
        <w:tc>
          <w:tcPr>
            <w:tcW w:w="562" w:type="dxa"/>
          </w:tcPr>
          <w:p w14:paraId="4FCC7019" w14:textId="77777777" w:rsidR="00F1749F" w:rsidRPr="009E6058" w:rsidRDefault="00F1749F" w:rsidP="00FB267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0F548EB" w14:textId="77777777" w:rsidR="00F1749F" w:rsidRPr="00F1749F" w:rsidRDefault="00F1749F" w:rsidP="00FB267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749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EEF5CEB" w14:textId="77777777" w:rsidR="00F1749F" w:rsidRPr="00F1749F" w:rsidRDefault="00F1749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1749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913780"/>
      <w:r w:rsidRPr="00F1749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1749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1749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1749F" w14:paraId="0267C479" w14:textId="77777777" w:rsidTr="00801458">
        <w:tc>
          <w:tcPr>
            <w:tcW w:w="2500" w:type="pct"/>
          </w:tcPr>
          <w:p w14:paraId="37F699C9" w14:textId="77777777" w:rsidR="00B8237E" w:rsidRPr="00F1749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49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1749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49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1749F" w14:paraId="3F240151" w14:textId="77777777" w:rsidTr="00801458">
        <w:tc>
          <w:tcPr>
            <w:tcW w:w="2500" w:type="pct"/>
          </w:tcPr>
          <w:p w14:paraId="61E91592" w14:textId="61A0874C" w:rsidR="00B8237E" w:rsidRPr="00F1749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1749F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45ED640C" w14:textId="16CDBBD7" w:rsidR="00B8237E" w:rsidRPr="00F1749F" w:rsidRDefault="005C548A" w:rsidP="00801458">
            <w:pPr>
              <w:rPr>
                <w:rFonts w:ascii="Times New Roman" w:hAnsi="Times New Roman" w:cs="Times New Roman"/>
              </w:rPr>
            </w:pPr>
            <w:r w:rsidRPr="00F1749F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F1749F" w14:paraId="48043B4F" w14:textId="77777777" w:rsidTr="00801458">
        <w:tc>
          <w:tcPr>
            <w:tcW w:w="2500" w:type="pct"/>
          </w:tcPr>
          <w:p w14:paraId="491DBF9F" w14:textId="77777777" w:rsidR="00B8237E" w:rsidRPr="00F1749F" w:rsidRDefault="00B8237E" w:rsidP="00801458">
            <w:pPr>
              <w:rPr>
                <w:rFonts w:ascii="Times New Roman" w:hAnsi="Times New Roman" w:cs="Times New Roman"/>
              </w:rPr>
            </w:pPr>
            <w:r w:rsidRPr="00F1749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54D0D4F" w14:textId="77777777" w:rsidR="00B8237E" w:rsidRPr="00F1749F" w:rsidRDefault="005C548A" w:rsidP="00801458">
            <w:pPr>
              <w:rPr>
                <w:rFonts w:ascii="Times New Roman" w:hAnsi="Times New Roman" w:cs="Times New Roman"/>
              </w:rPr>
            </w:pPr>
            <w:r w:rsidRPr="00F1749F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8237E" w:rsidRPr="00F1749F" w14:paraId="3287CE31" w14:textId="77777777" w:rsidTr="00801458">
        <w:tc>
          <w:tcPr>
            <w:tcW w:w="2500" w:type="pct"/>
          </w:tcPr>
          <w:p w14:paraId="65641499" w14:textId="77777777" w:rsidR="00B8237E" w:rsidRPr="00F1749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1749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B7715B0" w14:textId="77777777" w:rsidR="00B8237E" w:rsidRPr="00F1749F" w:rsidRDefault="005C548A" w:rsidP="00801458">
            <w:pPr>
              <w:rPr>
                <w:rFonts w:ascii="Times New Roman" w:hAnsi="Times New Roman" w:cs="Times New Roman"/>
              </w:rPr>
            </w:pPr>
            <w:r w:rsidRPr="00F1749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F1749F" w14:paraId="71B0576B" w14:textId="77777777" w:rsidTr="00801458">
        <w:tc>
          <w:tcPr>
            <w:tcW w:w="2500" w:type="pct"/>
          </w:tcPr>
          <w:p w14:paraId="1EFDEBB2" w14:textId="77777777" w:rsidR="00B8237E" w:rsidRPr="00F1749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1749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E47C07E" w14:textId="77777777" w:rsidR="00B8237E" w:rsidRPr="00F1749F" w:rsidRDefault="005C548A" w:rsidP="00801458">
            <w:pPr>
              <w:rPr>
                <w:rFonts w:ascii="Times New Roman" w:hAnsi="Times New Roman" w:cs="Times New Roman"/>
              </w:rPr>
            </w:pPr>
            <w:r w:rsidRPr="00F1749F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</w:tbl>
    <w:p w14:paraId="6EB485C6" w14:textId="6A0F7BEC" w:rsidR="00C23E7F" w:rsidRPr="00F1749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9137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F070EA" w14:textId="77777777" w:rsidR="00CC5F2E" w:rsidRDefault="00CC5F2E" w:rsidP="00315CA6">
      <w:pPr>
        <w:spacing w:after="0" w:line="240" w:lineRule="auto"/>
      </w:pPr>
      <w:r>
        <w:separator/>
      </w:r>
    </w:p>
  </w:endnote>
  <w:endnote w:type="continuationSeparator" w:id="0">
    <w:p w14:paraId="270B910B" w14:textId="77777777" w:rsidR="00CC5F2E" w:rsidRDefault="00CC5F2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305E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0547BC" w14:textId="77777777" w:rsidR="00CC5F2E" w:rsidRDefault="00CC5F2E" w:rsidP="00315CA6">
      <w:pPr>
        <w:spacing w:after="0" w:line="240" w:lineRule="auto"/>
      </w:pPr>
      <w:r>
        <w:separator/>
      </w:r>
    </w:p>
  </w:footnote>
  <w:footnote w:type="continuationSeparator" w:id="0">
    <w:p w14:paraId="7C58B2C7" w14:textId="77777777" w:rsidR="00CC5F2E" w:rsidRDefault="00CC5F2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15B3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5F2E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1305E"/>
    <w:rsid w:val="00F1749F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49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49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monogr/%D0%98%D0%BD%D1%84%D0%BE%D1%80%D0%BC%D0%B0%D1%86%D0%B8%D0%BE%D0%BD%D0%BD%D1%8B%D0%B5%20%D0%B8%20%D1%86%D0%B8%D1%84%D1%80%D0%BE%D0%B2%D1%8B%D0%B5%20%D1%82%D0%B5%D1%85%D0%BD%D0%BE%D0%BB%D0%BE%D0%B3%D0%B8%D0%B8_23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izv/Izv1_21_105-115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E12641-50D6-4FBC-80D9-6CF9CF139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3246</Words>
  <Characters>18507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